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09" w:rsidRPr="003A5CF3" w:rsidRDefault="00386209" w:rsidP="0038620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386209" w:rsidRDefault="00386209" w:rsidP="0038620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386209" w:rsidRPr="003A5CF3" w:rsidRDefault="00386209" w:rsidP="0038620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386209" w:rsidRPr="00C211BF" w:rsidRDefault="00386209" w:rsidP="00386209">
      <w:pPr>
        <w:jc w:val="both"/>
        <w:rPr>
          <w:b/>
        </w:rPr>
      </w:pPr>
    </w:p>
    <w:p w:rsidR="00386209" w:rsidRPr="00C211BF" w:rsidRDefault="00386209" w:rsidP="00386209">
      <w:pPr>
        <w:ind w:firstLine="709"/>
        <w:jc w:val="both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Default="00386209" w:rsidP="00386209">
      <w:pPr>
        <w:ind w:firstLine="709"/>
        <w:jc w:val="center"/>
        <w:rPr>
          <w:b/>
        </w:rPr>
      </w:pPr>
    </w:p>
    <w:p w:rsidR="00386209" w:rsidRPr="00C211BF" w:rsidRDefault="00386209" w:rsidP="00386209">
      <w:pPr>
        <w:ind w:firstLine="709"/>
        <w:jc w:val="center"/>
        <w:rPr>
          <w:b/>
        </w:rPr>
      </w:pPr>
    </w:p>
    <w:p w:rsidR="00386209" w:rsidRPr="00C211BF" w:rsidRDefault="00386209" w:rsidP="00386209">
      <w:pPr>
        <w:ind w:firstLine="709"/>
        <w:jc w:val="center"/>
        <w:rPr>
          <w:b/>
        </w:rPr>
      </w:pPr>
    </w:p>
    <w:p w:rsidR="00386209" w:rsidRPr="003A5CF3" w:rsidRDefault="00386209" w:rsidP="00386209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386209" w:rsidRDefault="00386209" w:rsidP="00386209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386209" w:rsidRPr="003A5CF3" w:rsidRDefault="00386209" w:rsidP="00386209">
      <w:pPr>
        <w:rPr>
          <w:b/>
          <w:sz w:val="32"/>
          <w:szCs w:val="36"/>
        </w:rPr>
      </w:pPr>
    </w:p>
    <w:p w:rsidR="00386209" w:rsidRDefault="00386209" w:rsidP="00386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ОГСЭ. 04 </w:t>
      </w:r>
      <w:r w:rsidRPr="00587520">
        <w:rPr>
          <w:b/>
        </w:rPr>
        <w:t>ФИЗИЧЕСКАЯ КУЛЬТУРА</w:t>
      </w:r>
    </w:p>
    <w:p w:rsidR="00386209" w:rsidRPr="00C211BF" w:rsidRDefault="00386209" w:rsidP="00386209">
      <w:pPr>
        <w:ind w:firstLine="709"/>
        <w:jc w:val="center"/>
        <w:rPr>
          <w:i/>
        </w:rPr>
      </w:pPr>
    </w:p>
    <w:p w:rsidR="00386209" w:rsidRPr="003A5CF3" w:rsidRDefault="00386209" w:rsidP="0038620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386209" w:rsidRPr="003A5CF3" w:rsidRDefault="00386209" w:rsidP="0038620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386209" w:rsidRPr="00C211BF" w:rsidRDefault="00386209" w:rsidP="00386209"/>
    <w:p w:rsidR="00386209" w:rsidRPr="00C211BF" w:rsidRDefault="00386209" w:rsidP="00386209">
      <w:pPr>
        <w:ind w:firstLine="709"/>
        <w:jc w:val="center"/>
      </w:pPr>
    </w:p>
    <w:p w:rsidR="00386209" w:rsidRPr="003A5CF3" w:rsidRDefault="00386209" w:rsidP="00386209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jc w:val="center"/>
        <w:rPr>
          <w:i/>
          <w:sz w:val="28"/>
          <w:szCs w:val="28"/>
        </w:rPr>
      </w:pPr>
    </w:p>
    <w:p w:rsidR="0088574D" w:rsidRDefault="0088574D" w:rsidP="0088574D">
      <w:pPr>
        <w:jc w:val="center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outlineLvl w:val="0"/>
        <w:rPr>
          <w:sz w:val="28"/>
          <w:szCs w:val="28"/>
        </w:rPr>
      </w:pPr>
    </w:p>
    <w:p w:rsidR="0088574D" w:rsidRPr="006004B4" w:rsidRDefault="00386209" w:rsidP="0088574D">
      <w:pPr>
        <w:shd w:val="clear" w:color="auto" w:fill="FFFFFF"/>
        <w:spacing w:line="360" w:lineRule="auto"/>
        <w:ind w:left="11" w:firstLine="55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88574D" w:rsidRDefault="0088574D" w:rsidP="00885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ПАСПОРТ ФОНДА ОЦЕНОЧНЫХ СРЕДСТВ </w:t>
      </w:r>
    </w:p>
    <w:p w:rsidR="0088574D" w:rsidRDefault="0088574D" w:rsidP="0088574D">
      <w:pPr>
        <w:jc w:val="center"/>
      </w:pPr>
    </w:p>
    <w:p w:rsidR="0088574D" w:rsidRDefault="0088574D" w:rsidP="0088574D">
      <w:pPr>
        <w:rPr>
          <w:sz w:val="28"/>
          <w:szCs w:val="28"/>
        </w:rPr>
      </w:pPr>
      <w:r>
        <w:rPr>
          <w:sz w:val="28"/>
          <w:szCs w:val="28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3383"/>
        <w:gridCol w:w="2125"/>
        <w:gridCol w:w="1983"/>
        <w:gridCol w:w="1754"/>
      </w:tblGrid>
      <w:tr w:rsidR="0088574D" w:rsidTr="00D8062D">
        <w:trPr>
          <w:trHeight w:val="34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Контролируемые разделы дисциплины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Результаты обучения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Вид оценочного средства</w:t>
            </w:r>
          </w:p>
        </w:tc>
      </w:tr>
      <w:tr w:rsidR="0088574D" w:rsidTr="00D8062D">
        <w:trPr>
          <w:trHeight w:val="22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текущий контроль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промежуточная аттестация</w:t>
            </w:r>
          </w:p>
        </w:tc>
      </w:tr>
      <w:tr w:rsidR="0088574D" w:rsidTr="00D8062D">
        <w:trPr>
          <w:trHeight w:val="1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Теоретические уроки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C60341" w:rsidRDefault="0088574D" w:rsidP="00D8062D">
            <w:pPr>
              <w:jc w:val="center"/>
              <w:rPr>
                <w:color w:val="000000"/>
              </w:rPr>
            </w:pPr>
            <w:r w:rsidRPr="00BE53A5">
              <w:rPr>
                <w:szCs w:val="22"/>
              </w:rPr>
              <w:t>ОК 08</w:t>
            </w:r>
            <w:r w:rsidRPr="00BE53A5">
              <w:rPr>
                <w:sz w:val="28"/>
                <w:szCs w:val="22"/>
              </w:rPr>
              <w:t>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тестирование,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реферат,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контрольные нормативы 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3-7 семестр зачет</w:t>
            </w:r>
            <w:r w:rsidRPr="00BA024D">
              <w:rPr>
                <w:color w:val="000000"/>
              </w:rPr>
              <w:t>,</w:t>
            </w:r>
            <w:r>
              <w:rPr>
                <w:color w:val="000000"/>
              </w:rPr>
              <w:t>8 семестр дифференцированный зачёт</w:t>
            </w:r>
          </w:p>
        </w:tc>
      </w:tr>
      <w:tr w:rsidR="0088574D" w:rsidTr="00D8062D">
        <w:trPr>
          <w:trHeight w:val="35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Легкая атлетика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4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Волейбол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Плавание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6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Атлетическая гимнастика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BD03DD" w:rsidRDefault="0088574D" w:rsidP="00D8062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Баскетбол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2588C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Лыжный спорт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</w:tbl>
    <w:p w:rsidR="0088574D" w:rsidRDefault="0088574D" w:rsidP="0088574D">
      <w:pPr>
        <w:ind w:firstLine="720"/>
        <w:rPr>
          <w:sz w:val="28"/>
          <w:szCs w:val="28"/>
        </w:rPr>
      </w:pPr>
    </w:p>
    <w:p w:rsidR="0088574D" w:rsidRDefault="0088574D" w:rsidP="0088574D">
      <w:pPr>
        <w:ind w:firstLine="720"/>
        <w:rPr>
          <w:sz w:val="28"/>
          <w:szCs w:val="28"/>
        </w:rPr>
      </w:pPr>
      <w:r>
        <w:rPr>
          <w:sz w:val="28"/>
          <w:szCs w:val="28"/>
        </w:rPr>
        <w:t>Таблица 2 – Перечень оценочных средств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270"/>
        <w:gridCol w:w="3403"/>
        <w:gridCol w:w="1276"/>
        <w:gridCol w:w="3261"/>
      </w:tblGrid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оценочного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Краткая характеристика оценочного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Представление оценочного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 и шкала оценивания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Тестирование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Контрольное мероприятие по учебному материалу разделов дисциплины, состоящее в выполнении обучающимися  основной подготовительной и специальной медицинских групп системы стандартизированных заданий, которая позволяет оценить уровень знаний, умений и навыков обучающегося.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включает в себя следующие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тестовых заданий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0 до 50% выполненных заданий – «неудовлетворительно»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50 до 69% - «удовлетворительно»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70 до 89% - «хорошо»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90 до 100% -«отлично»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Реферат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Примерная тематика рефератов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Критерии оценки: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 Четкость выводов, результаты решения темы.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Использование демонстрационного материала.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 Качество ответов на вопросы.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4. Качество публичного выступления.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 каждому критерию выставляется от 0 до 3 баллов: Итого: максимальное количество баллов 12.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«5» - 10-12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«4»- 8-10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«3» - 5-7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Дифференцированный 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Основной инструмент для определения качества физической подготовленности студентов (юноши девушки) основной медицинской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bCs/>
              </w:rPr>
              <w:t>Контрольные задания (упражнения)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t>Дифференцированный зачет ставится на основании сдачи контрольных заданий и нормативов (</w:t>
            </w:r>
            <w:r>
              <w:rPr>
                <w:color w:val="000000"/>
              </w:rPr>
              <w:t>см. приложение</w:t>
            </w:r>
            <w:r>
              <w:t>), выполняемых обучаемым за семестр путем выведения средней оценки.</w:t>
            </w:r>
          </w:p>
        </w:tc>
      </w:tr>
    </w:tbl>
    <w:p w:rsidR="0088574D" w:rsidRDefault="0088574D" w:rsidP="0088574D">
      <w:pPr>
        <w:jc w:val="center"/>
        <w:rPr>
          <w:iCs/>
          <w:color w:val="000000"/>
          <w:spacing w:val="12"/>
          <w:sz w:val="28"/>
        </w:rPr>
      </w:pPr>
    </w:p>
    <w:p w:rsidR="0088574D" w:rsidRDefault="0088574D" w:rsidP="0088574D">
      <w:pPr>
        <w:jc w:val="center"/>
        <w:rPr>
          <w:iCs/>
          <w:color w:val="000000"/>
          <w:spacing w:val="12"/>
          <w:sz w:val="28"/>
        </w:rPr>
      </w:pPr>
      <w:r>
        <w:rPr>
          <w:iCs/>
          <w:color w:val="000000"/>
          <w:spacing w:val="12"/>
          <w:sz w:val="28"/>
        </w:rPr>
        <w:t xml:space="preserve">Таблица 3 – Структурные компоненты компетенций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179"/>
        <w:gridCol w:w="5672"/>
        <w:gridCol w:w="2269"/>
      </w:tblGrid>
      <w:tr w:rsidR="0088574D" w:rsidTr="00D8062D">
        <w:trPr>
          <w:trHeight w:val="187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№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п/п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Шифр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компе-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тенции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spacing w:line="276" w:lineRule="auto"/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Содержание 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Содержание структурных компонентов компетенции, формируемые при изучении дисциплины</w:t>
            </w:r>
          </w:p>
        </w:tc>
      </w:tr>
      <w:tr w:rsidR="0088574D" w:rsidTr="00D8062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iCs/>
                <w:color w:val="000000"/>
                <w:spacing w:val="12"/>
              </w:rPr>
            </w:pPr>
            <w:r>
              <w:rPr>
                <w:iCs/>
                <w:color w:val="000000"/>
                <w:spacing w:val="1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iCs/>
                <w:color w:val="000000"/>
                <w:spacing w:val="12"/>
              </w:rPr>
            </w:pPr>
            <w:r w:rsidRPr="00BE53A5">
              <w:rPr>
                <w:szCs w:val="22"/>
              </w:rPr>
              <w:t>ОК 08</w:t>
            </w:r>
            <w:r w:rsidRPr="00BE53A5">
              <w:rPr>
                <w:sz w:val="28"/>
                <w:szCs w:val="22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spacing w:line="276" w:lineRule="auto"/>
              <w:rPr>
                <w:iCs/>
                <w:color w:val="000000"/>
                <w:spacing w:val="12"/>
              </w:rPr>
            </w:pPr>
            <w:r w:rsidRPr="00A248DA">
              <w:rPr>
                <w:szCs w:val="1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 w:rsidRPr="00277521">
              <w:t xml:space="preserve">использовать </w:t>
            </w:r>
            <w:r>
              <w:t>физкультурно - оздоровительную деятельность для укрепления здоровья</w:t>
            </w:r>
            <w:r w:rsidRPr="00DB6CFE">
              <w:t>,</w:t>
            </w:r>
            <w:r>
              <w:t xml:space="preserve"> достижения жизненных и профессиональных целей;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>
              <w:t>применять рациональные приёмы двигательных функций в профессиональной деятельности;</w:t>
            </w:r>
          </w:p>
          <w:p w:rsidR="0088574D" w:rsidRPr="00DB6CFE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>
              <w:t xml:space="preserve">пользоваться средствами профилактики перенапряжения </w:t>
            </w:r>
            <w:r>
              <w:lastRenderedPageBreak/>
              <w:t>характерными для данной специальности</w:t>
            </w:r>
          </w:p>
          <w:p w:rsidR="0088574D" w:rsidRDefault="0088574D" w:rsidP="00D8062D">
            <w:pPr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роль физической культуры в общекультурном</w:t>
            </w:r>
            <w:r w:rsidRPr="00487F2C">
              <w:t>,</w:t>
            </w:r>
            <w:r>
              <w:t xml:space="preserve"> профессиональном и социальном развитии человека;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основы здорового образа жизни;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условия профессиональной деятельности и зоны риска физического здоровья для специальности;</w:t>
            </w:r>
          </w:p>
          <w:p w:rsidR="0088574D" w:rsidRDefault="0088574D" w:rsidP="00D8062D">
            <w:pPr>
              <w:rPr>
                <w:iCs/>
                <w:color w:val="000000"/>
                <w:spacing w:val="12"/>
              </w:rPr>
            </w:pPr>
            <w:r>
              <w:t>средства профилактики перенапряжения</w:t>
            </w:r>
          </w:p>
        </w:tc>
      </w:tr>
    </w:tbl>
    <w:p w:rsidR="0088574D" w:rsidRDefault="0088574D" w:rsidP="0088574D">
      <w:pPr>
        <w:rPr>
          <w:iCs/>
          <w:color w:val="000000"/>
          <w:spacing w:val="12"/>
          <w:sz w:val="28"/>
        </w:rPr>
        <w:sectPr w:rsidR="0088574D">
          <w:footerReference w:type="default" r:id="rId7"/>
          <w:pgSz w:w="11906" w:h="16838"/>
          <w:pgMar w:top="1134" w:right="850" w:bottom="1134" w:left="1701" w:header="709" w:footer="709" w:gutter="0"/>
          <w:cols w:space="720"/>
        </w:sectPr>
      </w:pPr>
    </w:p>
    <w:p w:rsidR="0088574D" w:rsidRDefault="0088574D" w:rsidP="0088574D">
      <w:pPr>
        <w:widowControl w:val="0"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 Фонд оценочных средств</w:t>
      </w: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jc w:val="center"/>
        <w:rPr>
          <w:b/>
        </w:rPr>
      </w:pPr>
      <w:r>
        <w:rPr>
          <w:b/>
        </w:rPr>
        <w:t>2.1. Тестовые задания</w:t>
      </w: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jc w:val="center"/>
        <w:rPr>
          <w:b/>
        </w:rPr>
      </w:pPr>
      <w:r>
        <w:rPr>
          <w:b/>
        </w:rPr>
        <w:t>Раздел 2. - Легкая атлетика</w:t>
      </w:r>
    </w:p>
    <w:p w:rsidR="0088574D" w:rsidRDefault="0088574D" w:rsidP="0088574D">
      <w:pPr>
        <w:rPr>
          <w:b/>
        </w:rPr>
      </w:pPr>
      <w:r>
        <w:rPr>
          <w:b/>
        </w:rPr>
        <w:t>1. Определите: какой вид спорта называют «королевой спорта»?</w:t>
      </w:r>
    </w:p>
    <w:p w:rsidR="0088574D" w:rsidRDefault="0088574D" w:rsidP="0088574D">
      <w:r>
        <w:t>а) гимнастика;</w:t>
      </w:r>
    </w:p>
    <w:p w:rsidR="0088574D" w:rsidRDefault="0088574D" w:rsidP="0088574D">
      <w:r>
        <w:t xml:space="preserve">б) </w:t>
      </w:r>
      <w:r>
        <w:rPr>
          <w:u w:val="single"/>
        </w:rPr>
        <w:t>легкая атлетика;</w:t>
      </w:r>
    </w:p>
    <w:p w:rsidR="0088574D" w:rsidRDefault="0088574D" w:rsidP="0088574D">
      <w:r>
        <w:t>в) тяжелая атлетика.</w:t>
      </w:r>
    </w:p>
    <w:p w:rsidR="0088574D" w:rsidRDefault="0088574D" w:rsidP="0088574D">
      <w:pPr>
        <w:rPr>
          <w:b/>
        </w:rPr>
      </w:pPr>
      <w:r>
        <w:rPr>
          <w:b/>
        </w:rPr>
        <w:t>2. Длина дистанции марафонского бега равна….</w:t>
      </w:r>
    </w:p>
    <w:p w:rsidR="0088574D" w:rsidRDefault="0088574D" w:rsidP="0088574D">
      <w:r>
        <w:t>а) 32км 180м;</w:t>
      </w:r>
    </w:p>
    <w:p w:rsidR="0088574D" w:rsidRDefault="0088574D" w:rsidP="0088574D">
      <w:r>
        <w:t>б) 40км 190м;</w:t>
      </w:r>
    </w:p>
    <w:p w:rsidR="0088574D" w:rsidRDefault="0088574D" w:rsidP="0088574D">
      <w:r>
        <w:t xml:space="preserve">в) </w:t>
      </w:r>
      <w:r>
        <w:rPr>
          <w:u w:val="single"/>
        </w:rPr>
        <w:t>42км 195м;</w:t>
      </w:r>
    </w:p>
    <w:p w:rsidR="0088574D" w:rsidRDefault="0088574D" w:rsidP="0088574D">
      <w:pPr>
        <w:rPr>
          <w:b/>
        </w:rPr>
      </w:pPr>
      <w:r>
        <w:rPr>
          <w:b/>
        </w:rPr>
        <w:t>3. Определите: какая из дистанций не считается стайерской?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1500м;</w:t>
      </w:r>
    </w:p>
    <w:p w:rsidR="0088574D" w:rsidRDefault="0088574D" w:rsidP="0088574D">
      <w:r>
        <w:t>б) 5000м;</w:t>
      </w:r>
    </w:p>
    <w:p w:rsidR="0088574D" w:rsidRDefault="0088574D" w:rsidP="0088574D">
      <w:r>
        <w:t>в) 10000м;</w:t>
      </w:r>
    </w:p>
    <w:p w:rsidR="0088574D" w:rsidRDefault="0088574D" w:rsidP="0088574D">
      <w:pPr>
        <w:rPr>
          <w:b/>
        </w:rPr>
      </w:pPr>
      <w:r>
        <w:rPr>
          <w:b/>
        </w:rPr>
        <w:t>4. Определите: какая из дистанций считается спринтерской?</w:t>
      </w:r>
    </w:p>
    <w:p w:rsidR="0088574D" w:rsidRDefault="0088574D" w:rsidP="0088574D">
      <w:r>
        <w:t>а) 800м;</w:t>
      </w:r>
    </w:p>
    <w:p w:rsidR="0088574D" w:rsidRDefault="0088574D" w:rsidP="0088574D">
      <w:r>
        <w:t>б) 1500м;</w:t>
      </w:r>
    </w:p>
    <w:p w:rsidR="0088574D" w:rsidRDefault="0088574D" w:rsidP="0088574D">
      <w:r>
        <w:t xml:space="preserve">в) </w:t>
      </w:r>
      <w:r>
        <w:rPr>
          <w:u w:val="single"/>
        </w:rPr>
        <w:t>100м;</w:t>
      </w:r>
    </w:p>
    <w:p w:rsidR="0088574D" w:rsidRDefault="0088574D" w:rsidP="0088574D">
      <w:pPr>
        <w:rPr>
          <w:b/>
        </w:rPr>
      </w:pPr>
      <w:r>
        <w:rPr>
          <w:b/>
        </w:rPr>
        <w:t>5. Техника бега на средние и длинные дистанции отличается от техники бега на короткие дистанции, прежде всего:</w:t>
      </w:r>
    </w:p>
    <w:p w:rsidR="0088574D" w:rsidRDefault="0088574D" w:rsidP="0088574D">
      <w:r>
        <w:t>а) работой рук;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углом отталкивания ногой от дорожки;</w:t>
      </w:r>
    </w:p>
    <w:p w:rsidR="0088574D" w:rsidRDefault="0088574D" w:rsidP="0088574D">
      <w:r>
        <w:t>в) наклоном головы;</w:t>
      </w:r>
    </w:p>
    <w:p w:rsidR="0088574D" w:rsidRDefault="0088574D" w:rsidP="0088574D">
      <w:pPr>
        <w:rPr>
          <w:b/>
        </w:rPr>
      </w:pPr>
      <w:r>
        <w:rPr>
          <w:b/>
        </w:rPr>
        <w:t>6. При выходе бегуна с низкого старта ошибкой является:</w:t>
      </w:r>
    </w:p>
    <w:p w:rsidR="0088574D" w:rsidRDefault="0088574D" w:rsidP="0088574D">
      <w:r>
        <w:t>а) сильное отталкивание ногами;</w:t>
      </w:r>
    </w:p>
    <w:p w:rsidR="0088574D" w:rsidRDefault="0088574D" w:rsidP="0088574D">
      <w:r>
        <w:t>б) разноименная работа рук;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быстрое выпрямление туловища;</w:t>
      </w:r>
    </w:p>
    <w:p w:rsidR="0088574D" w:rsidRDefault="0088574D" w:rsidP="0088574D">
      <w:pPr>
        <w:rPr>
          <w:b/>
        </w:rPr>
      </w:pPr>
      <w:r>
        <w:rPr>
          <w:b/>
        </w:rPr>
        <w:t>7. Сильно сжатые кулаки и излишнее напряжение плечевого пояса при беге приводит к…</w:t>
      </w:r>
    </w:p>
    <w:p w:rsidR="0088574D" w:rsidRDefault="0088574D" w:rsidP="0088574D">
      <w:r>
        <w:t>а) повышению скорости бега;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скованности движений бегуна;</w:t>
      </w:r>
    </w:p>
    <w:p w:rsidR="0088574D" w:rsidRDefault="0088574D" w:rsidP="0088574D">
      <w:r>
        <w:t xml:space="preserve">в) увеличению длины бегового шага; </w:t>
      </w:r>
    </w:p>
    <w:p w:rsidR="0088574D" w:rsidRDefault="0088574D" w:rsidP="0088574D">
      <w:r>
        <w:rPr>
          <w:b/>
        </w:rPr>
        <w:t>8. Определите: какое влияние на бег оказывает чрезмерный наклон туловища бегуна вперед</w:t>
      </w:r>
      <w:r>
        <w:t>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сокращает длину бегового шага;</w:t>
      </w:r>
    </w:p>
    <w:p w:rsidR="0088574D" w:rsidRDefault="0088574D" w:rsidP="0088574D">
      <w:r>
        <w:t>б) увеличивает скорость бега;</w:t>
      </w:r>
    </w:p>
    <w:p w:rsidR="0088574D" w:rsidRDefault="0088574D" w:rsidP="0088574D">
      <w:r>
        <w:t>в) способствует выносу бедра вперед – вверх;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9. Прямое положение туловища при беге или его наклон назад – бег </w:t>
      </w:r>
    </w:p>
    <w:p w:rsidR="0088574D" w:rsidRDefault="0088574D" w:rsidP="0088574D">
      <w:pPr>
        <w:rPr>
          <w:b/>
        </w:rPr>
      </w:pPr>
      <w:r>
        <w:rPr>
          <w:b/>
        </w:rPr>
        <w:t>«самоварчиком» приводит к:</w:t>
      </w:r>
    </w:p>
    <w:p w:rsidR="0088574D" w:rsidRDefault="0088574D" w:rsidP="0088574D">
      <w:r>
        <w:t>а) узкой постановке ступней;</w:t>
      </w:r>
    </w:p>
    <w:p w:rsidR="0088574D" w:rsidRDefault="0088574D" w:rsidP="0088574D">
      <w:r>
        <w:t>б) свободной работе рук;</w:t>
      </w:r>
    </w:p>
    <w:p w:rsidR="0088574D" w:rsidRDefault="0088574D" w:rsidP="0088574D">
      <w:pPr>
        <w:rPr>
          <w:u w:val="single"/>
        </w:rPr>
      </w:pPr>
      <w:r>
        <w:t>в</w:t>
      </w:r>
      <w:r>
        <w:rPr>
          <w:u w:val="single"/>
        </w:rPr>
        <w:t>) незаконченному толчку ногой;</w:t>
      </w:r>
    </w:p>
    <w:p w:rsidR="0088574D" w:rsidRDefault="0088574D" w:rsidP="0088574D">
      <w:pPr>
        <w:rPr>
          <w:b/>
        </w:rPr>
      </w:pPr>
      <w:r>
        <w:rPr>
          <w:b/>
        </w:rPr>
        <w:t>10. Результат в прыжках в длину на 80 – 90 % зависит от:</w:t>
      </w:r>
    </w:p>
    <w:p w:rsidR="0088574D" w:rsidRDefault="0088574D" w:rsidP="0088574D">
      <w:r>
        <w:t>а) максимальной скорости разбега и отталкивания;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способа прыжка;</w:t>
      </w:r>
    </w:p>
    <w:p w:rsidR="0088574D" w:rsidRDefault="0088574D" w:rsidP="0088574D">
      <w:r>
        <w:t>в) быстрого выноса маховой ноги;</w:t>
      </w:r>
    </w:p>
    <w:p w:rsidR="0088574D" w:rsidRDefault="0088574D" w:rsidP="0088574D">
      <w:pPr>
        <w:rPr>
          <w:b/>
        </w:rPr>
      </w:pPr>
      <w:r>
        <w:rPr>
          <w:b/>
        </w:rPr>
        <w:t>11. Широкая постановка ступней при беге влияет на: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улучшение спортивного  результата;</w:t>
      </w:r>
    </w:p>
    <w:p w:rsidR="0088574D" w:rsidRDefault="0088574D" w:rsidP="0088574D">
      <w:r>
        <w:t>б) снижение скорости бега;</w:t>
      </w:r>
    </w:p>
    <w:p w:rsidR="0088574D" w:rsidRDefault="0088574D" w:rsidP="0088574D">
      <w:r>
        <w:t>в) увеличение длины бегового шага;</w:t>
      </w:r>
    </w:p>
    <w:p w:rsidR="0088574D" w:rsidRDefault="0088574D" w:rsidP="0088574D">
      <w:pPr>
        <w:rPr>
          <w:b/>
        </w:rPr>
      </w:pPr>
      <w:r>
        <w:rPr>
          <w:b/>
        </w:rPr>
        <w:lastRenderedPageBreak/>
        <w:t>13. Для передачи эстафетной палочки правилами соревнований определяется «зона передачи» длиной:</w:t>
      </w:r>
    </w:p>
    <w:p w:rsidR="0088574D" w:rsidRDefault="0088574D" w:rsidP="0088574D">
      <w:r>
        <w:t>а) 10м;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20м;</w:t>
      </w:r>
    </w:p>
    <w:p w:rsidR="0088574D" w:rsidRDefault="0088574D" w:rsidP="0088574D">
      <w:r>
        <w:t>в) 15м.</w:t>
      </w:r>
    </w:p>
    <w:p w:rsidR="0088574D" w:rsidRDefault="0088574D" w:rsidP="0088574D">
      <w:r>
        <w:rPr>
          <w:b/>
        </w:rPr>
        <w:t>14. Грамотный прыгун в длину знает длину своего разбега. Укажите: чем измеряется длина разбега</w:t>
      </w:r>
      <w:r>
        <w:t>?</w:t>
      </w:r>
    </w:p>
    <w:p w:rsidR="0088574D" w:rsidRDefault="0088574D" w:rsidP="0088574D">
      <w:r>
        <w:t>а) метром;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ступнями;</w:t>
      </w:r>
    </w:p>
    <w:p w:rsidR="0088574D" w:rsidRDefault="0088574D" w:rsidP="0088574D">
      <w:r>
        <w:t>в) беговыми шагами.</w:t>
      </w:r>
    </w:p>
    <w:p w:rsidR="0088574D" w:rsidRDefault="0088574D" w:rsidP="0088574D">
      <w:pPr>
        <w:rPr>
          <w:b/>
        </w:rPr>
      </w:pPr>
      <w:r>
        <w:rPr>
          <w:b/>
        </w:rPr>
        <w:t>15. Наиболее эффективным упражнением развития выносливости служит:</w:t>
      </w:r>
    </w:p>
    <w:p w:rsidR="0088574D" w:rsidRDefault="0088574D" w:rsidP="0088574D">
      <w:r>
        <w:t>а) бег на короткие дистанции;</w:t>
      </w:r>
    </w:p>
    <w:p w:rsidR="0088574D" w:rsidRDefault="0088574D" w:rsidP="0088574D">
      <w:r>
        <w:t>б) бег на средние дистанции;</w:t>
      </w:r>
    </w:p>
    <w:p w:rsidR="0088574D" w:rsidRDefault="0088574D" w:rsidP="0088574D">
      <w:r>
        <w:t xml:space="preserve">в) </w:t>
      </w:r>
      <w:r>
        <w:rPr>
          <w:u w:val="single"/>
        </w:rPr>
        <w:t>бег на длинные дистанции.</w:t>
      </w:r>
    </w:p>
    <w:p w:rsidR="0088574D" w:rsidRDefault="0088574D" w:rsidP="0088574D">
      <w:pPr>
        <w:rPr>
          <w:b/>
        </w:rPr>
      </w:pPr>
      <w:r>
        <w:rPr>
          <w:b/>
        </w:rPr>
        <w:t>16. Пробегание отрезков 20 - 50м с максимальной скоростью применяется для развития:</w:t>
      </w:r>
    </w:p>
    <w:p w:rsidR="0088574D" w:rsidRDefault="0088574D" w:rsidP="0088574D">
      <w:r>
        <w:t>а) выносливости;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быстроты;</w:t>
      </w:r>
    </w:p>
    <w:p w:rsidR="0088574D" w:rsidRDefault="0088574D" w:rsidP="0088574D">
      <w:r>
        <w:t>в) координации движений.</w:t>
      </w:r>
    </w:p>
    <w:p w:rsidR="0088574D" w:rsidRDefault="0088574D" w:rsidP="0088574D">
      <w:pPr>
        <w:rPr>
          <w:b/>
        </w:rPr>
      </w:pPr>
      <w:r>
        <w:rPr>
          <w:b/>
        </w:rPr>
        <w:t>17. Специальная разминка бегуна перед соревнованиями включает в себя:</w:t>
      </w:r>
    </w:p>
    <w:p w:rsidR="0088574D" w:rsidRDefault="0088574D" w:rsidP="0088574D">
      <w:r>
        <w:t>а) упражнения с отягощениями;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Пробегание коротких отрезков;</w:t>
      </w:r>
    </w:p>
    <w:p w:rsidR="0088574D" w:rsidRDefault="0088574D" w:rsidP="0088574D">
      <w:r>
        <w:t>в) большое количество общеразвивающих упражнений.</w:t>
      </w:r>
    </w:p>
    <w:p w:rsidR="0088574D" w:rsidRDefault="0088574D" w:rsidP="0088574D">
      <w:pPr>
        <w:rPr>
          <w:b/>
        </w:rPr>
      </w:pPr>
      <w:r>
        <w:rPr>
          <w:b/>
        </w:rPr>
        <w:t>18.Наиболее частой травмой в легкой атлетике бывает растяжение мышц или связок голеностопного (коленного) суставов. Определите, какое из перечисленных действий является неправильным при оказании помощи?</w:t>
      </w:r>
    </w:p>
    <w:p w:rsidR="0088574D" w:rsidRDefault="0088574D" w:rsidP="0088574D">
      <w:r>
        <w:t>а) наложение холода;</w:t>
      </w:r>
    </w:p>
    <w:p w:rsidR="0088574D" w:rsidRDefault="0088574D" w:rsidP="0088574D">
      <w:r>
        <w:t>б) наложение тугой повязки;</w:t>
      </w:r>
    </w:p>
    <w:p w:rsidR="0088574D" w:rsidRDefault="0088574D" w:rsidP="0088574D">
      <w:r>
        <w:t xml:space="preserve">в) </w:t>
      </w:r>
      <w:r>
        <w:rPr>
          <w:u w:val="single"/>
        </w:rPr>
        <w:t>согревание повреждение места.</w:t>
      </w:r>
    </w:p>
    <w:p w:rsidR="0088574D" w:rsidRDefault="0088574D" w:rsidP="0088574D">
      <w:pPr>
        <w:rPr>
          <w:b/>
        </w:rPr>
      </w:pPr>
      <w:r>
        <w:rPr>
          <w:b/>
        </w:rPr>
        <w:t>19. Не рекомендуется проводить тренировки по легкой атлетике…</w:t>
      </w:r>
    </w:p>
    <w:p w:rsidR="0088574D" w:rsidRDefault="0088574D" w:rsidP="0088574D">
      <w:r>
        <w:t>а) во второй половине дня;</w:t>
      </w:r>
    </w:p>
    <w:p w:rsidR="0088574D" w:rsidRDefault="0088574D" w:rsidP="0088574D">
      <w:r>
        <w:t xml:space="preserve">б) </w:t>
      </w:r>
      <w:r>
        <w:rPr>
          <w:u w:val="single"/>
        </w:rPr>
        <w:t>сразу после еды;</w:t>
      </w:r>
    </w:p>
    <w:p w:rsidR="0088574D" w:rsidRDefault="0088574D" w:rsidP="0088574D">
      <w:r>
        <w:t>в) через 1- 2 часа после еды.</w:t>
      </w:r>
    </w:p>
    <w:p w:rsidR="0088574D" w:rsidRDefault="0088574D" w:rsidP="0088574D">
      <w:pPr>
        <w:rPr>
          <w:b/>
        </w:rPr>
      </w:pPr>
      <w:r>
        <w:rPr>
          <w:b/>
        </w:rPr>
        <w:t>20. Если при метании мяча или гранаты метатель переходит  контрольную  линию, то ему:</w:t>
      </w:r>
    </w:p>
    <w:p w:rsidR="0088574D" w:rsidRDefault="0088574D" w:rsidP="0088574D">
      <w:r>
        <w:t>а) разрешается дополнительный бросок;</w:t>
      </w:r>
    </w:p>
    <w:p w:rsidR="0088574D" w:rsidRDefault="0088574D" w:rsidP="0088574D">
      <w:r>
        <w:t>б) попытка и результат засчитываются;</w:t>
      </w:r>
    </w:p>
    <w:p w:rsidR="0088574D" w:rsidRDefault="0088574D" w:rsidP="0088574D">
      <w:pPr>
        <w:rPr>
          <w:u w:val="single"/>
        </w:rPr>
      </w:pPr>
      <w:r>
        <w:t>в</w:t>
      </w:r>
      <w:r>
        <w:rPr>
          <w:u w:val="single"/>
        </w:rPr>
        <w:t>) попытка засчитывается, а результат -  нет.</w:t>
      </w:r>
    </w:p>
    <w:p w:rsidR="0088574D" w:rsidRDefault="0088574D" w:rsidP="0088574D">
      <w:pPr>
        <w:rPr>
          <w:b/>
        </w:rPr>
      </w:pPr>
      <w:r>
        <w:rPr>
          <w:b/>
        </w:rPr>
        <w:t>21. Если при метании снаряд (мяч, граната, копье) вышел за пределы сектора, то правилами  соревнований:</w:t>
      </w:r>
    </w:p>
    <w:p w:rsidR="0088574D" w:rsidRDefault="0088574D" w:rsidP="0088574D">
      <w:r>
        <w:t>а) разрешается дополнительный бросок;</w:t>
      </w:r>
    </w:p>
    <w:p w:rsidR="0088574D" w:rsidRDefault="0088574D" w:rsidP="0088574D">
      <w:r>
        <w:t>б) попытка и результат засчитываются;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попытка засчитывается, а результат -  нет.</w:t>
      </w:r>
    </w:p>
    <w:p w:rsidR="0088574D" w:rsidRDefault="0088574D" w:rsidP="0088574D">
      <w:pPr>
        <w:rPr>
          <w:b/>
        </w:rPr>
      </w:pPr>
      <w:r>
        <w:rPr>
          <w:b/>
        </w:rPr>
        <w:t>22. При самостоятельных занятиях легкой атлетикой основным методом контроля физической нагрузкой является:</w:t>
      </w:r>
    </w:p>
    <w:p w:rsidR="0088574D" w:rsidRDefault="0088574D" w:rsidP="0088574D">
      <w:r>
        <w:t>а) частота дыхания;</w:t>
      </w:r>
    </w:p>
    <w:p w:rsidR="0088574D" w:rsidRDefault="0088574D" w:rsidP="0088574D">
      <w:r>
        <w:t xml:space="preserve">б) </w:t>
      </w:r>
      <w:r>
        <w:rPr>
          <w:u w:val="single"/>
        </w:rPr>
        <w:t>частота сердечных сокращений;</w:t>
      </w:r>
    </w:p>
    <w:p w:rsidR="0088574D" w:rsidRDefault="0088574D" w:rsidP="0088574D">
      <w:r>
        <w:t>в) самочувствие.</w:t>
      </w:r>
    </w:p>
    <w:p w:rsidR="0088574D" w:rsidRDefault="0088574D" w:rsidP="0088574D">
      <w:pPr>
        <w:rPr>
          <w:b/>
        </w:rPr>
      </w:pPr>
      <w:r>
        <w:rPr>
          <w:b/>
        </w:rPr>
        <w:t>23. Отсутствие разминки перед соревнованиями чаще всего приводит к:</w:t>
      </w:r>
    </w:p>
    <w:p w:rsidR="0088574D" w:rsidRDefault="0088574D" w:rsidP="0088574D">
      <w:r>
        <w:t>а) экономии сил;</w:t>
      </w:r>
    </w:p>
    <w:p w:rsidR="0088574D" w:rsidRDefault="0088574D" w:rsidP="0088574D">
      <w:r>
        <w:t>б) улучшению спортивного результата;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травмам.</w:t>
      </w:r>
    </w:p>
    <w:p w:rsidR="0088574D" w:rsidRDefault="0088574D" w:rsidP="0088574D">
      <w:r>
        <w:rPr>
          <w:b/>
        </w:rPr>
        <w:lastRenderedPageBreak/>
        <w:t>24. Нельзя проводить тренировку, если…</w:t>
      </w:r>
    </w:p>
    <w:p w:rsidR="0088574D" w:rsidRDefault="0088574D" w:rsidP="0088574D">
      <w:r>
        <w:t>а) плохая погода:</w:t>
      </w:r>
    </w:p>
    <w:p w:rsidR="0088574D" w:rsidRDefault="0088574D" w:rsidP="0088574D">
      <w:r>
        <w:t>б) плохое настроение;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повышена температура тела.</w:t>
      </w:r>
    </w:p>
    <w:p w:rsidR="0088574D" w:rsidRDefault="0088574D" w:rsidP="0088574D">
      <w:pPr>
        <w:rPr>
          <w:b/>
        </w:rPr>
      </w:pPr>
      <w:r>
        <w:rPr>
          <w:b/>
        </w:rPr>
        <w:t>25. Определите: какие различают фазы в технике прыжка в длину с разбега?</w:t>
      </w:r>
    </w:p>
    <w:p w:rsidR="0088574D" w:rsidRDefault="0088574D" w:rsidP="0088574D">
      <w:r>
        <w:t>а) стартовый разгон, отталкивание, полет, приземление;</w:t>
      </w:r>
    </w:p>
    <w:p w:rsidR="0088574D" w:rsidRDefault="0088574D" w:rsidP="0088574D">
      <w:pPr>
        <w:rPr>
          <w:u w:val="single"/>
        </w:rPr>
      </w:pPr>
      <w:r>
        <w:rPr>
          <w:u w:val="single"/>
        </w:rPr>
        <w:t>б) разбег, отталкивание, полет, приземление;</w:t>
      </w:r>
    </w:p>
    <w:p w:rsidR="0088574D" w:rsidRDefault="0088574D" w:rsidP="0088574D">
      <w:r>
        <w:t>в) старт, бег по дистанции, отталкивание, приземление.</w:t>
      </w:r>
    </w:p>
    <w:p w:rsidR="0088574D" w:rsidRDefault="0088574D" w:rsidP="0088574D">
      <w:pPr>
        <w:rPr>
          <w:b/>
        </w:rPr>
      </w:pPr>
      <w:r>
        <w:rPr>
          <w:b/>
        </w:rPr>
        <w:t>26. Наиболее выгодным в спринтерских дистанциях считается начало бега…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с низкого старта;</w:t>
      </w:r>
    </w:p>
    <w:p w:rsidR="0088574D" w:rsidRDefault="0088574D" w:rsidP="0088574D">
      <w:r>
        <w:t>б) с высокого старта;</w:t>
      </w:r>
    </w:p>
    <w:p w:rsidR="0088574D" w:rsidRDefault="0088574D" w:rsidP="0088574D">
      <w:r>
        <w:t>в) с положения упора присев.</w:t>
      </w:r>
    </w:p>
    <w:p w:rsidR="0088574D" w:rsidRDefault="0088574D" w:rsidP="0088574D">
      <w:pPr>
        <w:rPr>
          <w:b/>
        </w:rPr>
      </w:pPr>
      <w:r>
        <w:rPr>
          <w:b/>
        </w:rPr>
        <w:t>27. К видам легкой атлетике не относятся:</w:t>
      </w:r>
    </w:p>
    <w:p w:rsidR="0088574D" w:rsidRDefault="0088574D" w:rsidP="0088574D">
      <w:r>
        <w:t>а) прыжки в длину;</w:t>
      </w:r>
    </w:p>
    <w:p w:rsidR="0088574D" w:rsidRDefault="0088574D" w:rsidP="0088574D">
      <w:r>
        <w:t>б) спортивная ходьба;</w:t>
      </w:r>
    </w:p>
    <w:p w:rsidR="0088574D" w:rsidRDefault="0088574D" w:rsidP="0088574D">
      <w:r>
        <w:t xml:space="preserve">в) </w:t>
      </w:r>
      <w:r>
        <w:rPr>
          <w:u w:val="single"/>
        </w:rPr>
        <w:t>прыжки через гимнастического коня.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28. Кросс – это: </w:t>
      </w:r>
    </w:p>
    <w:p w:rsidR="0088574D" w:rsidRDefault="0088574D" w:rsidP="0088574D">
      <w:pPr>
        <w:rPr>
          <w:b/>
        </w:rPr>
      </w:pPr>
      <w:r>
        <w:t>а) бег по искусственной дорожке стадиона</w:t>
      </w:r>
      <w:r>
        <w:rPr>
          <w:b/>
        </w:rPr>
        <w:t>;</w:t>
      </w:r>
    </w:p>
    <w:p w:rsidR="0088574D" w:rsidRDefault="0088574D" w:rsidP="0088574D">
      <w:r>
        <w:t xml:space="preserve">б) </w:t>
      </w:r>
      <w:r>
        <w:rPr>
          <w:u w:val="single"/>
        </w:rPr>
        <w:t>бег по пересеченной местности;</w:t>
      </w:r>
    </w:p>
    <w:p w:rsidR="0088574D" w:rsidRDefault="0088574D" w:rsidP="0088574D">
      <w:r>
        <w:t>в) бег с барьерами.</w:t>
      </w:r>
    </w:p>
    <w:p w:rsidR="0088574D" w:rsidRDefault="0088574D" w:rsidP="0088574D">
      <w:pPr>
        <w:rPr>
          <w:b/>
        </w:rPr>
      </w:pPr>
      <w:r>
        <w:rPr>
          <w:b/>
        </w:rPr>
        <w:t>29. Длина первой дорожки стандартного легкоатлетического стадиона равна:</w:t>
      </w:r>
    </w:p>
    <w:p w:rsidR="0088574D" w:rsidRDefault="0088574D" w:rsidP="0088574D">
      <w:r>
        <w:t>а) 600метров;</w:t>
      </w:r>
    </w:p>
    <w:p w:rsidR="0088574D" w:rsidRDefault="0088574D" w:rsidP="0088574D">
      <w:r>
        <w:t xml:space="preserve">б) </w:t>
      </w:r>
      <w:r>
        <w:rPr>
          <w:u w:val="single"/>
        </w:rPr>
        <w:t>400метров;</w:t>
      </w:r>
    </w:p>
    <w:p w:rsidR="0088574D" w:rsidRDefault="0088574D" w:rsidP="0088574D">
      <w:r>
        <w:t>в) 300метров.</w:t>
      </w:r>
    </w:p>
    <w:p w:rsidR="0088574D" w:rsidRDefault="0088574D" w:rsidP="0088574D">
      <w:pPr>
        <w:rPr>
          <w:b/>
        </w:rPr>
      </w:pPr>
      <w:r>
        <w:rPr>
          <w:b/>
        </w:rPr>
        <w:t>30. Для воспитания быстроты используются:</w:t>
      </w:r>
    </w:p>
    <w:p w:rsidR="0088574D" w:rsidRDefault="0088574D" w:rsidP="0088574D">
      <w:r>
        <w:t xml:space="preserve">а) </w:t>
      </w:r>
      <w:r>
        <w:rPr>
          <w:u w:val="single"/>
        </w:rPr>
        <w:t>двигательные действия, выполняемые с максимальной скоростью;</w:t>
      </w:r>
    </w:p>
    <w:p w:rsidR="0088574D" w:rsidRDefault="0088574D" w:rsidP="0088574D">
      <w:r>
        <w:t>б) двигательные действия, выполняемые с максимальной амплитудой движений;</w:t>
      </w:r>
    </w:p>
    <w:p w:rsidR="0088574D" w:rsidRDefault="0088574D" w:rsidP="0088574D">
      <w:r>
        <w:t>в) двигательные действия, направленные на выполнение нагрузки длительное время;</w:t>
      </w:r>
    </w:p>
    <w:p w:rsidR="0088574D" w:rsidRDefault="0088574D" w:rsidP="0088574D">
      <w:pPr>
        <w:rPr>
          <w:b/>
        </w:rPr>
      </w:pPr>
      <w:r>
        <w:rPr>
          <w:b/>
        </w:rPr>
        <w:t>31. Эстафетный бег бывает:</w:t>
      </w:r>
    </w:p>
    <w:p w:rsidR="0088574D" w:rsidRDefault="0088574D" w:rsidP="0088574D">
      <w:pPr>
        <w:rPr>
          <w:u w:val="single"/>
        </w:rPr>
      </w:pPr>
      <w:r>
        <w:t>а</w:t>
      </w:r>
      <w:r>
        <w:rPr>
          <w:u w:val="single"/>
        </w:rPr>
        <w:t>) 4х100м, 4х400м;</w:t>
      </w:r>
    </w:p>
    <w:p w:rsidR="0088574D" w:rsidRDefault="0088574D" w:rsidP="0088574D">
      <w:r>
        <w:t>б) 4х300м, 4х500м;</w:t>
      </w:r>
    </w:p>
    <w:p w:rsidR="0088574D" w:rsidRDefault="0088574D" w:rsidP="0088574D">
      <w:r>
        <w:t>в) 2х100м, 2х400м.</w:t>
      </w:r>
    </w:p>
    <w:p w:rsidR="0088574D" w:rsidRDefault="0088574D" w:rsidP="0088574D">
      <w:pPr>
        <w:rPr>
          <w:b/>
        </w:rPr>
      </w:pPr>
      <w:r>
        <w:rPr>
          <w:b/>
        </w:rPr>
        <w:t>32. Вес мяча для метания равен:</w:t>
      </w:r>
    </w:p>
    <w:p w:rsidR="0088574D" w:rsidRDefault="0088574D" w:rsidP="0088574D">
      <w:r>
        <w:t>а) 50грамм;</w:t>
      </w:r>
    </w:p>
    <w:p w:rsidR="0088574D" w:rsidRDefault="0088574D" w:rsidP="0088574D">
      <w:r>
        <w:t>б) 200грамм;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150грамм.</w:t>
      </w:r>
    </w:p>
    <w:p w:rsidR="0088574D" w:rsidRDefault="0088574D" w:rsidP="0088574D">
      <w:pPr>
        <w:rPr>
          <w:b/>
        </w:rPr>
      </w:pPr>
      <w:r>
        <w:rPr>
          <w:b/>
        </w:rPr>
        <w:t>33. Бегун, допустивший фальстарт в беге на 100метров:</w:t>
      </w:r>
    </w:p>
    <w:p w:rsidR="0088574D" w:rsidRDefault="0088574D" w:rsidP="0088574D">
      <w:r>
        <w:t>а) предупреждается;</w:t>
      </w:r>
    </w:p>
    <w:p w:rsidR="0088574D" w:rsidRDefault="0088574D" w:rsidP="0088574D">
      <w:r>
        <w:t>б) бежит вне зачета;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снимается с соревнований.</w:t>
      </w:r>
    </w:p>
    <w:p w:rsidR="0088574D" w:rsidRDefault="0088574D" w:rsidP="0088574D">
      <w:pPr>
        <w:rPr>
          <w:b/>
        </w:rPr>
      </w:pPr>
      <w:r>
        <w:rPr>
          <w:b/>
        </w:rPr>
        <w:t>34. Какие беговые дистанции не входят в программу Олимпийских игр?</w:t>
      </w:r>
    </w:p>
    <w:p w:rsidR="0088574D" w:rsidRDefault="0088574D" w:rsidP="0088574D">
      <w:r>
        <w:t>а) 100м,200м;</w:t>
      </w:r>
    </w:p>
    <w:p w:rsidR="0088574D" w:rsidRDefault="0088574D" w:rsidP="0088574D">
      <w:r>
        <w:t xml:space="preserve">б) </w:t>
      </w:r>
      <w:r>
        <w:rPr>
          <w:u w:val="single"/>
        </w:rPr>
        <w:t>500м,1000м;</w:t>
      </w:r>
    </w:p>
    <w:p w:rsidR="0088574D" w:rsidRDefault="0088574D" w:rsidP="0088574D">
      <w:r>
        <w:t>в) 400м, 800м.</w:t>
      </w:r>
    </w:p>
    <w:p w:rsidR="0088574D" w:rsidRDefault="0088574D" w:rsidP="0088574D">
      <w:pPr>
        <w:rPr>
          <w:b/>
        </w:rPr>
      </w:pPr>
      <w:r>
        <w:rPr>
          <w:b/>
        </w:rPr>
        <w:t>35. Стипль-чез – это вид бега, который проводится:</w:t>
      </w:r>
    </w:p>
    <w:p w:rsidR="0088574D" w:rsidRDefault="0088574D" w:rsidP="0088574D">
      <w:r>
        <w:t>а) по улицам города;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на беговой дорожке стадиона с барьерами и ямой с водой;</w:t>
      </w:r>
    </w:p>
    <w:p w:rsidR="0088574D" w:rsidRDefault="0088574D" w:rsidP="0088574D">
      <w:r>
        <w:t>в) в естественных условиях.</w:t>
      </w:r>
    </w:p>
    <w:p w:rsidR="0088574D" w:rsidRDefault="0088574D" w:rsidP="0088574D">
      <w:pPr>
        <w:rPr>
          <w:b/>
        </w:rPr>
      </w:pPr>
      <w:r>
        <w:rPr>
          <w:b/>
        </w:rPr>
        <w:t>36. Способность человека к длительному выполнению, какой либо деятельности, без снижения её эффективности, это…</w:t>
      </w:r>
    </w:p>
    <w:p w:rsidR="0088574D" w:rsidRDefault="0088574D" w:rsidP="0088574D">
      <w:r>
        <w:t>а) гибкость;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выносливость;</w:t>
      </w:r>
    </w:p>
    <w:p w:rsidR="0088574D" w:rsidRDefault="0088574D" w:rsidP="0088574D">
      <w:r>
        <w:lastRenderedPageBreak/>
        <w:t>в) ловкость.</w:t>
      </w:r>
    </w:p>
    <w:p w:rsidR="0088574D" w:rsidRDefault="0088574D" w:rsidP="0088574D">
      <w:pPr>
        <w:rPr>
          <w:b/>
        </w:rPr>
      </w:pPr>
      <w:r>
        <w:rPr>
          <w:b/>
        </w:rPr>
        <w:t>37. Отметьте вид спорта, который обеспечивает наибольший эффект для развития выносливости:</w:t>
      </w:r>
    </w:p>
    <w:p w:rsidR="0088574D" w:rsidRDefault="0088574D" w:rsidP="0088574D">
      <w:r>
        <w:t>а) бег на средние дистанции;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бег на длинные дистанции;</w:t>
      </w:r>
    </w:p>
    <w:p w:rsidR="0088574D" w:rsidRDefault="0088574D" w:rsidP="0088574D">
      <w:r>
        <w:t>в) десятиборье;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38. Лучшие условия для развития быстроты реакции создаётся во время: </w:t>
      </w:r>
    </w:p>
    <w:p w:rsidR="0088574D" w:rsidRDefault="0088574D" w:rsidP="0088574D">
      <w:r>
        <w:t>а) подвижных и спортивных игр;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во время выпрыгивания вверх с места;</w:t>
      </w:r>
    </w:p>
    <w:p w:rsidR="0088574D" w:rsidRDefault="0088574D" w:rsidP="0088574D">
      <w:r>
        <w:t>в) во время скоростно-силовых упражнений;</w:t>
      </w:r>
    </w:p>
    <w:p w:rsidR="0088574D" w:rsidRDefault="0088574D" w:rsidP="0088574D">
      <w:pPr>
        <w:rPr>
          <w:b/>
        </w:rPr>
      </w:pPr>
      <w:r>
        <w:rPr>
          <w:b/>
        </w:rPr>
        <w:t>39. Способность совершать двигательные действия в минимальный для данных усилий отрезок времени…</w:t>
      </w:r>
    </w:p>
    <w:p w:rsidR="0088574D" w:rsidRDefault="0088574D" w:rsidP="0088574D">
      <w:r>
        <w:t>а) ловкость;</w:t>
      </w:r>
    </w:p>
    <w:p w:rsidR="0088574D" w:rsidRDefault="0088574D" w:rsidP="0088574D">
      <w:r>
        <w:t>б) выносливость;</w:t>
      </w:r>
    </w:p>
    <w:p w:rsidR="0088574D" w:rsidRDefault="0088574D" w:rsidP="0088574D">
      <w:r>
        <w:t xml:space="preserve">в) </w:t>
      </w:r>
      <w:r>
        <w:rPr>
          <w:u w:val="single"/>
        </w:rPr>
        <w:t>быстрота</w:t>
      </w:r>
      <w:r>
        <w:t>.</w:t>
      </w:r>
    </w:p>
    <w:p w:rsidR="0088574D" w:rsidRDefault="0088574D" w:rsidP="0088574D">
      <w:pPr>
        <w:rPr>
          <w:b/>
        </w:rPr>
      </w:pPr>
      <w:r>
        <w:rPr>
          <w:b/>
        </w:rPr>
        <w:t>40. Число движений в единицу времени, характеризует…</w:t>
      </w:r>
    </w:p>
    <w:p w:rsidR="0088574D" w:rsidRDefault="0088574D" w:rsidP="0088574D">
      <w:r>
        <w:t>а</w:t>
      </w:r>
      <w:r>
        <w:rPr>
          <w:u w:val="single"/>
        </w:rPr>
        <w:t>)  темп движения;</w:t>
      </w:r>
    </w:p>
    <w:p w:rsidR="0088574D" w:rsidRDefault="0088574D" w:rsidP="0088574D">
      <w:r>
        <w:t>б) ритм движения;</w:t>
      </w:r>
    </w:p>
    <w:p w:rsidR="0088574D" w:rsidRDefault="0088574D" w:rsidP="0088574D">
      <w:r>
        <w:t>в) быстрота двигательной реакции;</w:t>
      </w:r>
    </w:p>
    <w:p w:rsidR="0088574D" w:rsidRDefault="0088574D" w:rsidP="0088574D">
      <w:pPr>
        <w:shd w:val="clear" w:color="auto" w:fill="FFFFFF"/>
        <w:rPr>
          <w:b/>
          <w:bCs/>
        </w:rPr>
      </w:pPr>
    </w:p>
    <w:p w:rsidR="0088574D" w:rsidRDefault="0088574D" w:rsidP="0088574D">
      <w:pPr>
        <w:shd w:val="clear" w:color="auto" w:fill="FFFFFF"/>
        <w:tabs>
          <w:tab w:val="left" w:pos="586"/>
        </w:tabs>
        <w:rPr>
          <w:b/>
        </w:rPr>
      </w:pPr>
      <w:r>
        <w:rPr>
          <w:b/>
        </w:rPr>
        <w:t>Раздел 3. Спортивные игры, волейбол</w:t>
      </w:r>
    </w:p>
    <w:p w:rsidR="0088574D" w:rsidRDefault="004C1C49" w:rsidP="0088574D">
      <w:pPr>
        <w:shd w:val="clear" w:color="auto" w:fill="FFFFFF"/>
        <w:tabs>
          <w:tab w:val="left" w:pos="586"/>
        </w:tabs>
        <w:rPr>
          <w:color w:val="000000"/>
          <w:spacing w:val="-3"/>
        </w:rPr>
      </w:pPr>
      <w:r w:rsidRPr="004C1C49">
        <w:rPr>
          <w:rFonts w:asciiTheme="minorHAnsi" w:hAnsiTheme="minorHAnsi"/>
          <w:noProof/>
          <w:sz w:val="22"/>
          <w:szCs w:val="22"/>
        </w:rPr>
        <w:pict>
          <v:line id="Прямая соединительная линия 2" o:spid="_x0000_s1026" style="position:absolute;z-index:251661312;visibility:visible;mso-wrap-distance-left:3.17494mm;mso-wrap-distance-right:3.17494mm;mso-position-horizontal-relative:margin" from="558pt,4.05pt" to="558pt,3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" o:allowincell="f" strokeweight=".95pt">
            <w10:wrap anchorx="margin"/>
          </v:line>
        </w:pict>
      </w:r>
      <w:r w:rsidR="0088574D">
        <w:rPr>
          <w:b/>
        </w:rPr>
        <w:t>1. На какой высоте устанавливают верхний край волейбольной сетки  для  мужчин и женщин?</w:t>
      </w:r>
    </w:p>
    <w:p w:rsidR="0088574D" w:rsidRDefault="0088574D" w:rsidP="0088574D">
      <w:r>
        <w:t xml:space="preserve">а) </w:t>
      </w:r>
      <w:r>
        <w:rPr>
          <w:u w:val="single"/>
        </w:rPr>
        <w:t>для мужчин  - на высоте 2,43; для женщин на высоте 2,24;</w:t>
      </w:r>
    </w:p>
    <w:p w:rsidR="0088574D" w:rsidRDefault="0088574D" w:rsidP="0088574D">
      <w:r>
        <w:t>б) для мужчин  - на высоте 2,40; для женщин на высоте 2,30;</w:t>
      </w:r>
    </w:p>
    <w:p w:rsidR="0088574D" w:rsidRDefault="0088574D" w:rsidP="0088574D">
      <w:r>
        <w:t>в) для мужчин  - на высоте 2,25; для женщин на высоте 2,10.</w:t>
      </w:r>
    </w:p>
    <w:p w:rsidR="0088574D" w:rsidRDefault="0088574D" w:rsidP="0088574D">
      <w:pPr>
        <w:rPr>
          <w:b/>
        </w:rPr>
      </w:pPr>
      <w:r>
        <w:rPr>
          <w:b/>
        </w:rPr>
        <w:t>2. Какие размеры имеет площадка для игры в волейбол?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ширина 9м, длина 18м;</w:t>
      </w:r>
    </w:p>
    <w:p w:rsidR="0088574D" w:rsidRDefault="0088574D" w:rsidP="0088574D">
      <w:r>
        <w:t>б) ширина 8м, длина 20м;</w:t>
      </w:r>
    </w:p>
    <w:p w:rsidR="0088574D" w:rsidRDefault="0088574D" w:rsidP="0088574D">
      <w:r>
        <w:t>в) ширина 16м, длина 24м.</w:t>
      </w:r>
    </w:p>
    <w:p w:rsidR="0088574D" w:rsidRDefault="0088574D" w:rsidP="0088574D">
      <w:pPr>
        <w:rPr>
          <w:b/>
          <w:color w:val="000000"/>
          <w:spacing w:val="-3"/>
          <w:w w:val="95"/>
        </w:rPr>
      </w:pPr>
      <w:r>
        <w:rPr>
          <w:b/>
        </w:rPr>
        <w:t xml:space="preserve">3. </w:t>
      </w:r>
      <w:r>
        <w:rPr>
          <w:b/>
          <w:color w:val="000000"/>
          <w:spacing w:val="1"/>
          <w:w w:val="95"/>
        </w:rPr>
        <w:t xml:space="preserve">Основным способом приема и передачи </w:t>
      </w:r>
      <w:r>
        <w:rPr>
          <w:b/>
          <w:color w:val="000000"/>
          <w:spacing w:val="-3"/>
          <w:w w:val="95"/>
        </w:rPr>
        <w:t xml:space="preserve">мяча с подачи в волейболе является...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-3"/>
          <w:w w:val="95"/>
        </w:rPr>
        <w:t xml:space="preserve">а) </w:t>
      </w:r>
      <w:r>
        <w:rPr>
          <w:color w:val="000000"/>
          <w:spacing w:val="1"/>
          <w:u w:val="single"/>
        </w:rPr>
        <w:t>нижняя переда</w:t>
      </w:r>
      <w:r>
        <w:rPr>
          <w:color w:val="000000"/>
          <w:spacing w:val="1"/>
          <w:u w:val="single"/>
        </w:rPr>
        <w:softHyphen/>
        <w:t>ча мяча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нижняя передача од</w:t>
      </w:r>
      <w:r>
        <w:rPr>
          <w:color w:val="000000"/>
          <w:spacing w:val="1"/>
        </w:rPr>
        <w:softHyphen/>
        <w:t>ной рукой;</w:t>
      </w:r>
    </w:p>
    <w:p w:rsidR="0088574D" w:rsidRDefault="0088574D" w:rsidP="0088574D">
      <w:r>
        <w:rPr>
          <w:color w:val="000000"/>
          <w:spacing w:val="1"/>
        </w:rPr>
        <w:t>в) верхняя передача двумя</w:t>
      </w:r>
      <w:r>
        <w:rPr>
          <w:color w:val="000000"/>
          <w:spacing w:val="-1"/>
          <w:w w:val="95"/>
        </w:rPr>
        <w:t xml:space="preserve"> руками;</w:t>
      </w:r>
    </w:p>
    <w:p w:rsidR="0088574D" w:rsidRDefault="0088574D" w:rsidP="0088574D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"/>
        <w:rPr>
          <w:b/>
          <w:color w:val="000000"/>
          <w:w w:val="95"/>
        </w:rPr>
      </w:pPr>
      <w:r>
        <w:rPr>
          <w:b/>
        </w:rPr>
        <w:t xml:space="preserve">4. </w:t>
      </w:r>
      <w:r>
        <w:rPr>
          <w:b/>
          <w:color w:val="000000"/>
          <w:spacing w:val="-3"/>
          <w:w w:val="95"/>
        </w:rPr>
        <w:t>Верхняя передача мяча выполняется при</w:t>
      </w:r>
      <w:r>
        <w:rPr>
          <w:b/>
          <w:color w:val="000000"/>
          <w:spacing w:val="-3"/>
          <w:w w:val="95"/>
        </w:rPr>
        <w:softHyphen/>
      </w:r>
      <w:r>
        <w:rPr>
          <w:b/>
          <w:color w:val="000000"/>
          <w:w w:val="95"/>
        </w:rPr>
        <w:t>емом  мяча...</w:t>
      </w:r>
    </w:p>
    <w:p w:rsidR="0088574D" w:rsidRDefault="0088574D" w:rsidP="0088574D">
      <w:pPr>
        <w:rPr>
          <w:color w:val="000000"/>
          <w:spacing w:val="-8"/>
          <w:u w:val="single"/>
        </w:rPr>
      </w:pPr>
      <w:r>
        <w:rPr>
          <w:w w:val="95"/>
        </w:rPr>
        <w:t xml:space="preserve">а) </w:t>
      </w:r>
      <w:r>
        <w:rPr>
          <w:color w:val="000000"/>
          <w:spacing w:val="-8"/>
          <w:u w:val="single"/>
        </w:rPr>
        <w:t xml:space="preserve">на все пальцы обеих рук; 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>б) на три пальца и ладони рук;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 xml:space="preserve">в) на ладони; </w:t>
      </w:r>
    </w:p>
    <w:p w:rsidR="0088574D" w:rsidRDefault="0088574D" w:rsidP="0088574D">
      <w:pPr>
        <w:rPr>
          <w:spacing w:val="-7"/>
          <w:w w:val="95"/>
        </w:rPr>
      </w:pPr>
      <w:r>
        <w:rPr>
          <w:color w:val="000000"/>
          <w:spacing w:val="-8"/>
        </w:rPr>
        <w:t>г) на большой и  указательный</w:t>
      </w:r>
      <w:r>
        <w:rPr>
          <w:w w:val="95"/>
        </w:rPr>
        <w:t xml:space="preserve"> пальцы обеих рук.</w:t>
      </w:r>
    </w:p>
    <w:p w:rsidR="0088574D" w:rsidRDefault="0088574D" w:rsidP="0088574D">
      <w:pPr>
        <w:shd w:val="clear" w:color="auto" w:fill="FFFFFF"/>
        <w:tabs>
          <w:tab w:val="left" w:pos="230"/>
        </w:tabs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5. Какой способ приема мяча следует при</w:t>
      </w:r>
      <w:r>
        <w:rPr>
          <w:b/>
          <w:color w:val="000000"/>
          <w:spacing w:val="1"/>
        </w:rPr>
        <w:softHyphen/>
        <w:t>менить, если подача сильная и мяч немного не долетает до игрока?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сверху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снизу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одной рукой снизу;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6. Какой подачи не существует?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одной рукой снизу;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двумя  руками снизу</w:t>
      </w:r>
      <w:r>
        <w:rPr>
          <w:color w:val="000000"/>
          <w:spacing w:val="1"/>
        </w:rPr>
        <w:t>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верхней прямой;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г) верхней  боковой;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7. Выпрыгивание на блок выполняет</w:t>
      </w:r>
      <w:r>
        <w:rPr>
          <w:b/>
          <w:color w:val="000000"/>
          <w:spacing w:val="1"/>
        </w:rPr>
        <w:softHyphen/>
        <w:t xml:space="preserve">ся толчком вверх...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одной ногой;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обеи</w:t>
      </w:r>
      <w:r>
        <w:rPr>
          <w:color w:val="000000"/>
          <w:spacing w:val="1"/>
          <w:u w:val="single"/>
        </w:rPr>
        <w:softHyphen/>
        <w:t>ми ногами.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lastRenderedPageBreak/>
        <w:t xml:space="preserve">8.  Напишите, какие действия или термины относятся к волейболу: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1) очко,  2) гол, 3) зона,4) пенальти, 5) подсечка, 6) переход,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7) блок, 8) вне игры, 9) партия, 10) штрафной удар,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  <w:u w:val="single"/>
        </w:rPr>
        <w:t>а) 1,3, 6, 7, 9;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1, 2, 5, 7, 10;  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2, 4, 5, 6, 8.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9.  На крупных соревнованиях по волейбо</w:t>
      </w:r>
      <w:r>
        <w:rPr>
          <w:b/>
          <w:color w:val="000000"/>
          <w:spacing w:val="1"/>
        </w:rPr>
        <w:softHyphen/>
        <w:t>лу игра проводится из..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двух партий;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трех партий;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</w:t>
      </w:r>
      <w:r>
        <w:rPr>
          <w:color w:val="000000"/>
          <w:spacing w:val="1"/>
          <w:u w:val="single"/>
        </w:rPr>
        <w:t>пяти партий.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10. До скольких очков ведется счет в ре</w:t>
      </w:r>
      <w:r>
        <w:rPr>
          <w:b/>
          <w:color w:val="000000"/>
          <w:spacing w:val="1"/>
        </w:rPr>
        <w:softHyphen/>
        <w:t xml:space="preserve">шающей (3-й или 5-й) партии?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 </w:t>
      </w:r>
      <w:r>
        <w:rPr>
          <w:color w:val="000000"/>
          <w:spacing w:val="1"/>
          <w:u w:val="single"/>
        </w:rPr>
        <w:t>до 15 очков</w:t>
      </w:r>
      <w:r>
        <w:rPr>
          <w:color w:val="000000"/>
          <w:spacing w:val="1"/>
        </w:rPr>
        <w:t>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до 20 очков;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до 25 очков;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11. Сколько еще касаний  мяча может сде</w:t>
      </w:r>
      <w:r>
        <w:rPr>
          <w:b/>
          <w:color w:val="000000"/>
          <w:spacing w:val="1"/>
        </w:rPr>
        <w:softHyphen/>
        <w:t>лать принимающая подачу команда, если при</w:t>
      </w:r>
      <w:r>
        <w:rPr>
          <w:b/>
          <w:color w:val="000000"/>
          <w:spacing w:val="1"/>
        </w:rPr>
        <w:softHyphen/>
        <w:t>ем мяча с подачи считать первым касанием?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одно;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два;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три;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12. Если при подаче мяч коснулся сетки и перелетел на сторону соперника, то...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пода</w:t>
      </w:r>
      <w:r>
        <w:rPr>
          <w:color w:val="000000"/>
          <w:spacing w:val="1"/>
        </w:rPr>
        <w:softHyphen/>
        <w:t xml:space="preserve">ча повторяется;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игра продолжается;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пода</w:t>
      </w:r>
      <w:r>
        <w:rPr>
          <w:color w:val="000000"/>
          <w:spacing w:val="1"/>
        </w:rPr>
        <w:softHyphen/>
        <w:t>ча считается проигранной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13. Если при подаче мяча подающий игрок на</w:t>
      </w:r>
      <w:r>
        <w:rPr>
          <w:b/>
          <w:color w:val="000000"/>
          <w:spacing w:val="1"/>
        </w:rPr>
        <w:softHyphen/>
        <w:t>ступает на разметку задней линии площадки или переходит ее, то...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подача повторяется;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подача считается проигранной;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игра продолжается;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14. Специальная разминка волейболиста включает в себя...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беговые упражнения;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уп</w:t>
      </w:r>
      <w:r>
        <w:rPr>
          <w:color w:val="000000"/>
          <w:spacing w:val="1"/>
          <w:u w:val="single"/>
        </w:rPr>
        <w:softHyphen/>
        <w:t xml:space="preserve">ражнения с мячом;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силовые упражнения.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15. При каком счете может закончиться игра в первой партии?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15:13;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25:26;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</w:t>
      </w:r>
      <w:r>
        <w:rPr>
          <w:color w:val="000000"/>
          <w:spacing w:val="1"/>
          <w:u w:val="single"/>
        </w:rPr>
        <w:t>27:29.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b/>
          <w:color w:val="000000"/>
          <w:spacing w:val="1"/>
        </w:rPr>
        <w:t>16. Стойка волейболиста помогает игроку...</w:t>
      </w:r>
      <w:r>
        <w:rPr>
          <w:b/>
          <w:color w:val="000000"/>
          <w:spacing w:val="1"/>
        </w:rPr>
        <w:br/>
      </w:r>
      <w:r>
        <w:rPr>
          <w:color w:val="000000"/>
          <w:spacing w:val="1"/>
        </w:rPr>
        <w:t xml:space="preserve">а) </w:t>
      </w:r>
      <w:r>
        <w:rPr>
          <w:color w:val="000000"/>
          <w:spacing w:val="1"/>
          <w:u w:val="single"/>
        </w:rPr>
        <w:t>быстро переместиться «под мяч»;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следить за полетом мяча;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выполнить нападающий удар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17. Игроки, каких зон могут принимать учас</w:t>
      </w:r>
      <w:r>
        <w:rPr>
          <w:b/>
          <w:color w:val="000000"/>
          <w:spacing w:val="1"/>
        </w:rPr>
        <w:softHyphen/>
        <w:t xml:space="preserve">тие в групповом блоке (ставить групповой блок)?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1, 2, 3;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2, 3, 4;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3, 4, 5.                              </w:t>
      </w:r>
    </w:p>
    <w:p w:rsidR="0088574D" w:rsidRDefault="0088574D" w:rsidP="0088574D">
      <w:pPr>
        <w:rPr>
          <w:b/>
          <w:u w:val="single"/>
        </w:rPr>
      </w:pPr>
      <w:r>
        <w:rPr>
          <w:b/>
        </w:rPr>
        <w:t>18.  Какой исход игры не может быть получен?</w:t>
      </w:r>
    </w:p>
    <w:p w:rsidR="0088574D" w:rsidRDefault="0088574D" w:rsidP="0088574D">
      <w:r>
        <w:t>а)  3 : 0</w:t>
      </w:r>
    </w:p>
    <w:p w:rsidR="0088574D" w:rsidRDefault="0088574D" w:rsidP="0088574D">
      <w:r>
        <w:t xml:space="preserve">б)  3 : 1 </w:t>
      </w:r>
    </w:p>
    <w:p w:rsidR="0088574D" w:rsidRDefault="0088574D" w:rsidP="0088574D">
      <w:r>
        <w:t>в)  4 : 1</w:t>
      </w:r>
    </w:p>
    <w:p w:rsidR="0088574D" w:rsidRDefault="0088574D" w:rsidP="0088574D">
      <w:r>
        <w:t>г)  3 : 2</w:t>
      </w:r>
    </w:p>
    <w:p w:rsidR="0088574D" w:rsidRDefault="0088574D" w:rsidP="0088574D">
      <w:pPr>
        <w:rPr>
          <w:b/>
        </w:rPr>
      </w:pPr>
      <w:r>
        <w:rPr>
          <w:b/>
        </w:rPr>
        <w:t>19. Как называется «свободный защитник»?</w:t>
      </w:r>
    </w:p>
    <w:p w:rsidR="0088574D" w:rsidRDefault="0088574D" w:rsidP="0088574D">
      <w:r>
        <w:t>а)  «лидеро»</w:t>
      </w:r>
    </w:p>
    <w:p w:rsidR="0088574D" w:rsidRDefault="0088574D" w:rsidP="0088574D">
      <w:r>
        <w:lastRenderedPageBreak/>
        <w:t>б)  «либеро»</w:t>
      </w:r>
    </w:p>
    <w:p w:rsidR="0088574D" w:rsidRDefault="0088574D" w:rsidP="0088574D">
      <w:r>
        <w:t>в)  «нигеро»</w:t>
      </w:r>
    </w:p>
    <w:p w:rsidR="0088574D" w:rsidRDefault="0088574D" w:rsidP="0088574D">
      <w:r>
        <w:t>г)  «фигаро»</w:t>
      </w:r>
    </w:p>
    <w:p w:rsidR="0088574D" w:rsidRDefault="0088574D" w:rsidP="0088574D">
      <w:pPr>
        <w:rPr>
          <w:b/>
        </w:rPr>
      </w:pPr>
      <w:r>
        <w:rPr>
          <w:b/>
        </w:rPr>
        <w:t>20. Что не является ошибкой при игре в нападении?</w:t>
      </w:r>
    </w:p>
    <w:p w:rsidR="0088574D" w:rsidRDefault="0088574D" w:rsidP="0088574D">
      <w:r>
        <w:t>а)  когда игрок наступает на среднюю линию</w:t>
      </w:r>
    </w:p>
    <w:p w:rsidR="0088574D" w:rsidRDefault="0088574D" w:rsidP="0088574D">
      <w:r>
        <w:t xml:space="preserve">б)  когда игрок переходит среднюю линию </w:t>
      </w:r>
    </w:p>
    <w:p w:rsidR="0088574D" w:rsidRDefault="0088574D" w:rsidP="0088574D">
      <w:r>
        <w:t>в)  когда игрок касается средней линии рукой</w:t>
      </w:r>
    </w:p>
    <w:p w:rsidR="0088574D" w:rsidRDefault="0088574D" w:rsidP="0088574D">
      <w:pPr>
        <w:rPr>
          <w:b/>
        </w:rPr>
      </w:pPr>
      <w:r>
        <w:rPr>
          <w:b/>
        </w:rPr>
        <w:t>21. Какой линии нет на волейбольной площадке?</w:t>
      </w:r>
    </w:p>
    <w:p w:rsidR="0088574D" w:rsidRDefault="0088574D" w:rsidP="0088574D">
      <w:r>
        <w:t>а)  лицевой</w:t>
      </w:r>
    </w:p>
    <w:p w:rsidR="0088574D" w:rsidRDefault="0088574D" w:rsidP="0088574D">
      <w:r>
        <w:t>б) боковой</w:t>
      </w:r>
    </w:p>
    <w:p w:rsidR="0088574D" w:rsidRDefault="0088574D" w:rsidP="0088574D">
      <w:r>
        <w:t>в) средней</w:t>
      </w:r>
    </w:p>
    <w:p w:rsidR="0088574D" w:rsidRDefault="0088574D" w:rsidP="0088574D">
      <w:r>
        <w:t>г)  разделительной</w:t>
      </w:r>
    </w:p>
    <w:p w:rsidR="0088574D" w:rsidRDefault="0088574D" w:rsidP="0088574D">
      <w:pPr>
        <w:rPr>
          <w:b/>
        </w:rPr>
      </w:pPr>
      <w:r>
        <w:rPr>
          <w:b/>
        </w:rPr>
        <w:t>22. Что является ошибкой в приеме мяча с подачи?</w:t>
      </w:r>
    </w:p>
    <w:p w:rsidR="0088574D" w:rsidRDefault="0088574D" w:rsidP="0088574D">
      <w:r>
        <w:t>а)  прием мяча сверху</w:t>
      </w:r>
    </w:p>
    <w:p w:rsidR="0088574D" w:rsidRDefault="0088574D" w:rsidP="0088574D">
      <w:r>
        <w:t>б)  прием мяча снизу</w:t>
      </w:r>
    </w:p>
    <w:p w:rsidR="0088574D" w:rsidRDefault="0088574D" w:rsidP="0088574D">
      <w:r>
        <w:t>в)  блокирование подачи</w:t>
      </w:r>
    </w:p>
    <w:p w:rsidR="0088574D" w:rsidRDefault="0088574D" w:rsidP="0088574D">
      <w:r>
        <w:t>г)  прием мяча одной рукой</w:t>
      </w:r>
    </w:p>
    <w:p w:rsidR="0088574D" w:rsidRDefault="0088574D" w:rsidP="0088574D">
      <w:pPr>
        <w:rPr>
          <w:b/>
        </w:rPr>
      </w:pPr>
      <w:r>
        <w:rPr>
          <w:b/>
        </w:rPr>
        <w:t>23. Сколько игроков одной команды выходят на площадку?</w:t>
      </w:r>
    </w:p>
    <w:p w:rsidR="0088574D" w:rsidRDefault="0088574D" w:rsidP="0088574D">
      <w:r>
        <w:t>а)  5</w:t>
      </w:r>
    </w:p>
    <w:p w:rsidR="0088574D" w:rsidRDefault="0088574D" w:rsidP="0088574D">
      <w:r>
        <w:t>б)  6</w:t>
      </w:r>
    </w:p>
    <w:p w:rsidR="0088574D" w:rsidRDefault="0088574D" w:rsidP="0088574D">
      <w:r>
        <w:t>в)  7</w:t>
      </w:r>
    </w:p>
    <w:p w:rsidR="0088574D" w:rsidRDefault="0088574D" w:rsidP="0088574D">
      <w:r>
        <w:t>г)  4</w:t>
      </w:r>
    </w:p>
    <w:p w:rsidR="0088574D" w:rsidRDefault="0088574D" w:rsidP="0088574D">
      <w:pPr>
        <w:rPr>
          <w:b/>
        </w:rPr>
      </w:pP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rPr>
          <w:b/>
        </w:rPr>
      </w:pPr>
      <w:r>
        <w:rPr>
          <w:b/>
        </w:rPr>
        <w:t>Раздел 5. Гимнастика</w:t>
      </w:r>
    </w:p>
    <w:p w:rsidR="0088574D" w:rsidRDefault="0088574D" w:rsidP="0088574D">
      <w:pPr>
        <w:rPr>
          <w:b/>
        </w:rPr>
      </w:pPr>
      <w:r>
        <w:rPr>
          <w:b/>
          <w:color w:val="000000"/>
          <w:spacing w:val="-4"/>
        </w:rPr>
        <w:t>1. Общеразвивающие  упражнения, как пра</w:t>
      </w:r>
      <w:r>
        <w:rPr>
          <w:b/>
          <w:color w:val="000000"/>
          <w:spacing w:val="-6"/>
        </w:rPr>
        <w:t xml:space="preserve">вило, применяются для...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>всестороннего раз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5"/>
          <w:u w:val="single"/>
        </w:rPr>
        <w:t>вития физической подготовленности;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5"/>
        </w:rPr>
        <w:t>б) разви</w:t>
      </w:r>
      <w:r>
        <w:rPr>
          <w:color w:val="000000"/>
          <w:spacing w:val="-5"/>
        </w:rPr>
        <w:softHyphen/>
      </w:r>
      <w:r>
        <w:rPr>
          <w:color w:val="000000"/>
          <w:spacing w:val="-4"/>
        </w:rPr>
        <w:t>тия  выносливости, скорости;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в) формирования правильной осанки.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9"/>
        </w:rPr>
      </w:pPr>
      <w:r>
        <w:rPr>
          <w:b/>
          <w:color w:val="000000"/>
          <w:spacing w:val="-9"/>
        </w:rPr>
        <w:t>2. Строевые упражнения служат...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7"/>
        </w:rPr>
      </w:pPr>
      <w:r>
        <w:rPr>
          <w:color w:val="000000"/>
          <w:spacing w:val="-9"/>
        </w:rPr>
        <w:t>а) как сред</w:t>
      </w:r>
      <w:r>
        <w:rPr>
          <w:color w:val="000000"/>
          <w:spacing w:val="-9"/>
        </w:rPr>
        <w:softHyphen/>
      </w:r>
      <w:r>
        <w:rPr>
          <w:color w:val="000000"/>
          <w:spacing w:val="-7"/>
        </w:rPr>
        <w:t xml:space="preserve">ство общей физической подготовки;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6"/>
          <w:u w:val="single"/>
        </w:rPr>
      </w:pPr>
      <w:r>
        <w:rPr>
          <w:color w:val="000000"/>
          <w:spacing w:val="-7"/>
        </w:rPr>
        <w:t>б</w:t>
      </w:r>
      <w:r>
        <w:rPr>
          <w:color w:val="000000"/>
          <w:spacing w:val="-7"/>
          <w:u w:val="single"/>
        </w:rPr>
        <w:t>) как сред</w:t>
      </w:r>
      <w:r>
        <w:rPr>
          <w:color w:val="000000"/>
          <w:spacing w:val="-7"/>
          <w:u w:val="single"/>
        </w:rPr>
        <w:softHyphen/>
      </w:r>
      <w:r>
        <w:rPr>
          <w:color w:val="000000"/>
          <w:spacing w:val="-6"/>
          <w:u w:val="single"/>
        </w:rPr>
        <w:t xml:space="preserve">ство управления строем;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8"/>
        </w:rPr>
      </w:pPr>
      <w:r>
        <w:rPr>
          <w:color w:val="000000"/>
          <w:spacing w:val="-6"/>
        </w:rPr>
        <w:t>в) как средство разви</w:t>
      </w:r>
      <w:r>
        <w:rPr>
          <w:color w:val="000000"/>
          <w:spacing w:val="-6"/>
        </w:rPr>
        <w:softHyphen/>
      </w:r>
      <w:r>
        <w:rPr>
          <w:color w:val="000000"/>
          <w:spacing w:val="-4"/>
        </w:rPr>
        <w:t>тия физических качеств.</w:t>
      </w:r>
    </w:p>
    <w:p w:rsidR="0088574D" w:rsidRDefault="0088574D" w:rsidP="0088574D">
      <w:pPr>
        <w:rPr>
          <w:b/>
          <w:color w:val="000000"/>
          <w:spacing w:val="-9"/>
        </w:rPr>
      </w:pPr>
      <w:r>
        <w:rPr>
          <w:b/>
        </w:rPr>
        <w:t xml:space="preserve">3. </w:t>
      </w:r>
      <w:r>
        <w:rPr>
          <w:b/>
          <w:color w:val="000000"/>
          <w:spacing w:val="-9"/>
        </w:rPr>
        <w:t>Дистанцией называется…</w:t>
      </w:r>
    </w:p>
    <w:p w:rsidR="0088574D" w:rsidRDefault="0088574D" w:rsidP="0088574D">
      <w:pPr>
        <w:rPr>
          <w:color w:val="000000"/>
          <w:spacing w:val="-9"/>
        </w:rPr>
      </w:pPr>
      <w:r>
        <w:rPr>
          <w:color w:val="000000"/>
          <w:spacing w:val="-9"/>
        </w:rPr>
        <w:t xml:space="preserve">а)  </w:t>
      </w:r>
      <w:r>
        <w:rPr>
          <w:color w:val="000000"/>
          <w:spacing w:val="-9"/>
          <w:u w:val="single"/>
        </w:rPr>
        <w:t>расстояние между учащимися, стоящими в колонне по одно</w:t>
      </w:r>
      <w:r>
        <w:rPr>
          <w:color w:val="000000"/>
          <w:spacing w:val="-9"/>
          <w:u w:val="single"/>
        </w:rPr>
        <w:softHyphen/>
        <w:t>му,</w:t>
      </w:r>
    </w:p>
    <w:p w:rsidR="0088574D" w:rsidRDefault="0088574D" w:rsidP="0088574D">
      <w:pPr>
        <w:rPr>
          <w:color w:val="000000"/>
          <w:spacing w:val="-7"/>
        </w:rPr>
      </w:pPr>
      <w:r>
        <w:rPr>
          <w:color w:val="000000"/>
          <w:spacing w:val="-9"/>
        </w:rPr>
        <w:t xml:space="preserve">б) расстояние между двумя стоящими рядом  </w:t>
      </w:r>
      <w:r>
        <w:rPr>
          <w:color w:val="000000"/>
          <w:spacing w:val="-7"/>
        </w:rPr>
        <w:t>колоннами  учащихся;</w:t>
      </w:r>
    </w:p>
    <w:p w:rsidR="0088574D" w:rsidRDefault="0088574D" w:rsidP="0088574D">
      <w:r>
        <w:rPr>
          <w:color w:val="000000"/>
          <w:spacing w:val="-7"/>
        </w:rPr>
        <w:t>в) расстояние между уча</w:t>
      </w:r>
      <w:r>
        <w:rPr>
          <w:color w:val="000000"/>
          <w:spacing w:val="-7"/>
        </w:rPr>
        <w:softHyphen/>
      </w:r>
      <w:r>
        <w:rPr>
          <w:color w:val="000000"/>
          <w:spacing w:val="-5"/>
        </w:rPr>
        <w:t>щимися, стоящими боком друг к другу.</w:t>
      </w:r>
    </w:p>
    <w:p w:rsidR="0088574D" w:rsidRDefault="0088574D" w:rsidP="0088574D">
      <w:r>
        <w:rPr>
          <w:b/>
        </w:rPr>
        <w:t>4.</w:t>
      </w:r>
      <w:r>
        <w:rPr>
          <w:b/>
          <w:color w:val="000000"/>
          <w:spacing w:val="-4"/>
        </w:rPr>
        <w:t xml:space="preserve"> Интервал - это…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8"/>
        </w:rPr>
      </w:pPr>
      <w:r>
        <w:rPr>
          <w:color w:val="000000"/>
          <w:spacing w:val="-4"/>
        </w:rPr>
        <w:t>а) расстояние меж</w:t>
      </w:r>
      <w:r>
        <w:rPr>
          <w:color w:val="000000"/>
          <w:spacing w:val="-4"/>
        </w:rPr>
        <w:softHyphen/>
      </w:r>
      <w:r>
        <w:rPr>
          <w:color w:val="000000"/>
          <w:spacing w:val="-1"/>
        </w:rPr>
        <w:t>ду направляющим и замыкающим в колонне;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15"/>
        </w:rPr>
        <w:t>б)</w:t>
      </w:r>
      <w:r>
        <w:rPr>
          <w:color w:val="000000"/>
          <w:spacing w:val="-9"/>
          <w:u w:val="single"/>
        </w:rPr>
        <w:t>расстояние между двумя студентами, стоящи</w:t>
      </w:r>
      <w:r>
        <w:rPr>
          <w:color w:val="000000"/>
          <w:spacing w:val="-9"/>
          <w:u w:val="single"/>
        </w:rPr>
        <w:softHyphen/>
      </w:r>
      <w:r>
        <w:rPr>
          <w:color w:val="000000"/>
          <w:spacing w:val="-5"/>
          <w:u w:val="single"/>
        </w:rPr>
        <w:t>ми в одной шеренге,</w:t>
      </w:r>
    </w:p>
    <w:p w:rsidR="0088574D" w:rsidRDefault="0088574D" w:rsidP="0088574D">
      <w:r>
        <w:rPr>
          <w:color w:val="000000"/>
          <w:spacing w:val="-5"/>
        </w:rPr>
        <w:t>в) расстояние между пра</w:t>
      </w:r>
      <w:r>
        <w:rPr>
          <w:color w:val="000000"/>
          <w:spacing w:val="-5"/>
        </w:rPr>
        <w:softHyphen/>
      </w:r>
      <w:r>
        <w:rPr>
          <w:color w:val="000000"/>
          <w:spacing w:val="-4"/>
        </w:rPr>
        <w:t>вым и левым флангом в колонне.</w:t>
      </w:r>
    </w:p>
    <w:p w:rsidR="0088574D" w:rsidRDefault="0088574D" w:rsidP="0088574D">
      <w:pPr>
        <w:shd w:val="clear" w:color="auto" w:fill="FFFFFF"/>
        <w:tabs>
          <w:tab w:val="left" w:pos="418"/>
        </w:tabs>
        <w:rPr>
          <w:b/>
          <w:color w:val="000000"/>
          <w:spacing w:val="-4"/>
        </w:rPr>
      </w:pPr>
      <w:r>
        <w:rPr>
          <w:b/>
          <w:color w:val="000000"/>
          <w:spacing w:val="-7"/>
        </w:rPr>
        <w:t>5. Акробатические упражнения в первую оче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4"/>
        </w:rPr>
        <w:t>редь совершенствуют  функцию...</w:t>
      </w:r>
    </w:p>
    <w:p w:rsidR="0088574D" w:rsidRDefault="0088574D" w:rsidP="0088574D">
      <w:pPr>
        <w:shd w:val="clear" w:color="auto" w:fill="FFFFFF"/>
        <w:tabs>
          <w:tab w:val="left" w:pos="418"/>
        </w:tabs>
        <w:rPr>
          <w:color w:val="000000"/>
          <w:spacing w:val="-5"/>
        </w:rPr>
      </w:pPr>
      <w:r>
        <w:rPr>
          <w:color w:val="000000"/>
          <w:spacing w:val="-4"/>
        </w:rPr>
        <w:t>а) сердечно</w:t>
      </w:r>
      <w:r>
        <w:rPr>
          <w:color w:val="000000"/>
          <w:spacing w:val="-4"/>
        </w:rPr>
        <w:softHyphen/>
      </w:r>
      <w:r>
        <w:rPr>
          <w:color w:val="000000"/>
          <w:spacing w:val="-5"/>
        </w:rPr>
        <w:t xml:space="preserve">сосудистой системы; </w:t>
      </w:r>
    </w:p>
    <w:p w:rsidR="0088574D" w:rsidRDefault="0088574D" w:rsidP="0088574D">
      <w:pPr>
        <w:shd w:val="clear" w:color="auto" w:fill="FFFFFF"/>
        <w:tabs>
          <w:tab w:val="left" w:pos="418"/>
        </w:tabs>
      </w:pPr>
      <w:r>
        <w:rPr>
          <w:color w:val="000000"/>
          <w:spacing w:val="-5"/>
        </w:rPr>
        <w:t>б) дыхательной системы;</w:t>
      </w:r>
    </w:p>
    <w:p w:rsidR="0088574D" w:rsidRDefault="0088574D" w:rsidP="0088574D">
      <w:pPr>
        <w:shd w:val="clear" w:color="auto" w:fill="FFFFFF"/>
        <w:tabs>
          <w:tab w:val="left" w:pos="418"/>
        </w:tabs>
      </w:pPr>
      <w:r>
        <w:rPr>
          <w:color w:val="000000"/>
          <w:spacing w:val="-13"/>
        </w:rPr>
        <w:t>в</w:t>
      </w:r>
      <w:r>
        <w:rPr>
          <w:color w:val="000000"/>
          <w:spacing w:val="-13"/>
          <w:u w:val="single"/>
        </w:rPr>
        <w:t>)</w:t>
      </w:r>
      <w:r>
        <w:rPr>
          <w:color w:val="000000"/>
          <w:spacing w:val="-5"/>
          <w:u w:val="single"/>
        </w:rPr>
        <w:t>вестибулярного аппарата.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b/>
          <w:color w:val="000000"/>
          <w:spacing w:val="-5"/>
        </w:rPr>
      </w:pPr>
      <w:r>
        <w:rPr>
          <w:b/>
          <w:color w:val="000000"/>
          <w:spacing w:val="-3"/>
        </w:rPr>
        <w:t>6. Определите ошибку при выполнении ку</w:t>
      </w:r>
      <w:r>
        <w:rPr>
          <w:b/>
          <w:color w:val="000000"/>
          <w:spacing w:val="-3"/>
        </w:rPr>
        <w:softHyphen/>
      </w:r>
      <w:r>
        <w:rPr>
          <w:b/>
          <w:color w:val="000000"/>
          <w:spacing w:val="2"/>
        </w:rPr>
        <w:t xml:space="preserve">вырка вперед в группировке: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2"/>
        </w:rPr>
        <w:t xml:space="preserve">а) энергичное </w:t>
      </w:r>
      <w:r>
        <w:rPr>
          <w:color w:val="000000"/>
          <w:spacing w:val="-4"/>
        </w:rPr>
        <w:t>отталкивание ногами;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9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>опора головой о мат;</w:t>
      </w:r>
      <w:r>
        <w:rPr>
          <w:color w:val="000000"/>
          <w:spacing w:val="-4"/>
          <w:u w:val="single"/>
        </w:rPr>
        <w:br/>
      </w:r>
      <w:r>
        <w:rPr>
          <w:color w:val="000000"/>
          <w:spacing w:val="-9"/>
        </w:rPr>
        <w:t>в) прижимание к груди согнутых ног;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9"/>
        </w:rPr>
        <w:t xml:space="preserve">г) «круглая» </w:t>
      </w:r>
      <w:r>
        <w:rPr>
          <w:color w:val="000000"/>
          <w:spacing w:val="-6"/>
        </w:rPr>
        <w:t>спина.</w:t>
      </w:r>
    </w:p>
    <w:p w:rsidR="0088574D" w:rsidRDefault="0088574D" w:rsidP="0088574D">
      <w:pPr>
        <w:rPr>
          <w:color w:val="000000"/>
          <w:spacing w:val="-1"/>
        </w:rPr>
      </w:pPr>
      <w:r>
        <w:rPr>
          <w:b/>
        </w:rPr>
        <w:t>7.</w:t>
      </w:r>
      <w:r>
        <w:rPr>
          <w:b/>
          <w:color w:val="000000"/>
          <w:spacing w:val="-5"/>
        </w:rPr>
        <w:t xml:space="preserve">Выберите действие, которое не является </w:t>
      </w:r>
      <w:r>
        <w:rPr>
          <w:b/>
          <w:color w:val="000000"/>
          <w:spacing w:val="-6"/>
        </w:rPr>
        <w:t>ошибкой при выполнении кувырка  назад в груп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1"/>
        </w:rPr>
        <w:t>пировке</w:t>
      </w:r>
      <w:r>
        <w:rPr>
          <w:color w:val="000000"/>
          <w:spacing w:val="-1"/>
        </w:rPr>
        <w:t xml:space="preserve">: 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1"/>
        </w:rPr>
        <w:t>а) медленное выполнение кувырка;</w:t>
      </w:r>
    </w:p>
    <w:p w:rsidR="0088574D" w:rsidRDefault="0088574D" w:rsidP="0088574D">
      <w:pPr>
        <w:rPr>
          <w:color w:val="000000"/>
          <w:spacing w:val="-5"/>
          <w:u w:val="single"/>
        </w:rPr>
      </w:pPr>
      <w:r>
        <w:rPr>
          <w:color w:val="000000"/>
          <w:spacing w:val="-4"/>
          <w:u w:val="single"/>
        </w:rPr>
        <w:lastRenderedPageBreak/>
        <w:t xml:space="preserve">б) перенос массы тела на руки, поставленные </w:t>
      </w:r>
      <w:r>
        <w:rPr>
          <w:color w:val="000000"/>
          <w:spacing w:val="-5"/>
          <w:u w:val="single"/>
        </w:rPr>
        <w:t>около плеч;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в) раннее разгибание ног;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г) опора кулаками о мат.</w:t>
      </w:r>
    </w:p>
    <w:p w:rsidR="0088574D" w:rsidRDefault="0088574D" w:rsidP="0088574D">
      <w:pPr>
        <w:rPr>
          <w:b/>
          <w:color w:val="000000"/>
          <w:spacing w:val="-5"/>
        </w:rPr>
      </w:pPr>
      <w:r>
        <w:rPr>
          <w:b/>
        </w:rPr>
        <w:t>8.</w:t>
      </w:r>
      <w:r>
        <w:rPr>
          <w:b/>
          <w:color w:val="000000"/>
          <w:spacing w:val="-4"/>
        </w:rPr>
        <w:t xml:space="preserve"> Определите ошибку при выполне</w:t>
      </w:r>
      <w:r>
        <w:rPr>
          <w:b/>
          <w:color w:val="000000"/>
          <w:spacing w:val="-4"/>
        </w:rPr>
        <w:softHyphen/>
      </w:r>
      <w:r>
        <w:rPr>
          <w:b/>
          <w:color w:val="000000"/>
          <w:spacing w:val="-5"/>
        </w:rPr>
        <w:t xml:space="preserve">нии стойки на лопатках? 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а) перекат с «откиды</w:t>
      </w:r>
      <w:r>
        <w:rPr>
          <w:color w:val="000000"/>
          <w:spacing w:val="-5"/>
        </w:rPr>
        <w:softHyphen/>
        <w:t>ванием» плеч и головы назад;</w:t>
      </w:r>
    </w:p>
    <w:p w:rsidR="0088574D" w:rsidRDefault="0088574D" w:rsidP="0088574D">
      <w:pPr>
        <w:rPr>
          <w:color w:val="000000"/>
          <w:spacing w:val="-4"/>
        </w:rPr>
      </w:pPr>
      <w:r>
        <w:rPr>
          <w:color w:val="000000"/>
          <w:spacing w:val="-5"/>
        </w:rPr>
        <w:t xml:space="preserve">б) локти широко </w:t>
      </w:r>
      <w:r>
        <w:rPr>
          <w:color w:val="000000"/>
          <w:spacing w:val="-4"/>
        </w:rPr>
        <w:t>расставлены;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4"/>
        </w:rPr>
        <w:t>в) туловище в вертикальном по</w:t>
      </w:r>
      <w:r>
        <w:rPr>
          <w:color w:val="000000"/>
          <w:spacing w:val="-4"/>
        </w:rPr>
        <w:softHyphen/>
      </w:r>
      <w:r>
        <w:rPr>
          <w:color w:val="000000"/>
          <w:spacing w:val="-6"/>
        </w:rPr>
        <w:t>ложении, носки оттянуты;</w:t>
      </w:r>
    </w:p>
    <w:p w:rsidR="0088574D" w:rsidRDefault="0088574D" w:rsidP="0088574D">
      <w:pPr>
        <w:rPr>
          <w:u w:val="single"/>
        </w:rPr>
      </w:pPr>
      <w:r>
        <w:rPr>
          <w:color w:val="000000"/>
          <w:spacing w:val="-6"/>
          <w:u w:val="single"/>
        </w:rPr>
        <w:t>г) сгибание в тазобе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7"/>
          <w:u w:val="single"/>
        </w:rPr>
        <w:t>дренных суставах.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b/>
          <w:color w:val="000000"/>
          <w:spacing w:val="-1"/>
        </w:rPr>
      </w:pPr>
      <w:r>
        <w:rPr>
          <w:b/>
        </w:rPr>
        <w:t xml:space="preserve">9. </w:t>
      </w:r>
      <w:r>
        <w:rPr>
          <w:b/>
          <w:color w:val="000000"/>
          <w:spacing w:val="5"/>
        </w:rPr>
        <w:t>Длинный кувырок вперед отличает</w:t>
      </w:r>
      <w:r>
        <w:rPr>
          <w:b/>
          <w:color w:val="000000"/>
          <w:spacing w:val="5"/>
        </w:rPr>
        <w:softHyphen/>
      </w:r>
      <w:r>
        <w:rPr>
          <w:b/>
          <w:color w:val="000000"/>
          <w:spacing w:val="-1"/>
        </w:rPr>
        <w:t>ся от  короткого...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-2"/>
          <w:u w:val="single"/>
        </w:rPr>
      </w:pPr>
      <w:r>
        <w:rPr>
          <w:color w:val="000000"/>
          <w:spacing w:val="-1"/>
        </w:rPr>
        <w:t xml:space="preserve">а) </w:t>
      </w:r>
      <w:r>
        <w:rPr>
          <w:color w:val="000000"/>
          <w:spacing w:val="-1"/>
          <w:u w:val="single"/>
        </w:rPr>
        <w:t xml:space="preserve">дальней постановкой рук </w:t>
      </w:r>
      <w:r>
        <w:rPr>
          <w:color w:val="000000"/>
          <w:spacing w:val="-2"/>
          <w:u w:val="single"/>
        </w:rPr>
        <w:t>(70-80см) от носков ног;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4"/>
        </w:rPr>
      </w:pPr>
      <w:r>
        <w:rPr>
          <w:color w:val="000000"/>
          <w:spacing w:val="-2"/>
        </w:rPr>
        <w:t>б) близкой постанов</w:t>
      </w:r>
      <w:r>
        <w:rPr>
          <w:color w:val="000000"/>
          <w:spacing w:val="-2"/>
        </w:rPr>
        <w:softHyphen/>
      </w:r>
      <w:r>
        <w:rPr>
          <w:color w:val="000000"/>
          <w:spacing w:val="4"/>
        </w:rPr>
        <w:t>кой рук (30-40см) от носков ног;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-1"/>
        </w:rPr>
      </w:pPr>
      <w:r>
        <w:rPr>
          <w:color w:val="000000"/>
          <w:spacing w:val="4"/>
        </w:rPr>
        <w:t>в) группи</w:t>
      </w:r>
      <w:r>
        <w:rPr>
          <w:color w:val="000000"/>
          <w:spacing w:val="4"/>
        </w:rPr>
        <w:softHyphen/>
      </w:r>
      <w:r>
        <w:rPr>
          <w:color w:val="000000"/>
          <w:spacing w:val="-4"/>
        </w:rPr>
        <w:t>ровкой.</w:t>
      </w:r>
    </w:p>
    <w:p w:rsidR="0088574D" w:rsidRDefault="0088574D" w:rsidP="0088574D">
      <w:pPr>
        <w:rPr>
          <w:color w:val="000000"/>
          <w:spacing w:val="-5"/>
        </w:rPr>
      </w:pPr>
      <w:r>
        <w:rPr>
          <w:b/>
        </w:rPr>
        <w:t xml:space="preserve">10. </w:t>
      </w:r>
      <w:r>
        <w:rPr>
          <w:b/>
          <w:color w:val="000000"/>
          <w:spacing w:val="-5"/>
        </w:rPr>
        <w:t>Выполняя стойку на голове и руках, гим</w:t>
      </w:r>
      <w:r>
        <w:rPr>
          <w:b/>
          <w:color w:val="000000"/>
          <w:spacing w:val="-5"/>
        </w:rPr>
        <w:softHyphen/>
        <w:t>наст располагает на мате руки и голову</w:t>
      </w:r>
      <w:r>
        <w:rPr>
          <w:color w:val="000000"/>
          <w:spacing w:val="-5"/>
        </w:rPr>
        <w:t>...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5"/>
        </w:rPr>
        <w:t xml:space="preserve">а) на </w:t>
      </w:r>
      <w:r>
        <w:rPr>
          <w:color w:val="000000"/>
          <w:spacing w:val="-6"/>
        </w:rPr>
        <w:t xml:space="preserve">одной прямой; </w:t>
      </w:r>
    </w:p>
    <w:p w:rsidR="0088574D" w:rsidRDefault="0088574D" w:rsidP="0088574D">
      <w:pPr>
        <w:rPr>
          <w:color w:val="000000"/>
          <w:spacing w:val="-2"/>
          <w:u w:val="single"/>
        </w:rPr>
      </w:pPr>
      <w:r>
        <w:rPr>
          <w:color w:val="000000"/>
          <w:spacing w:val="-6"/>
        </w:rPr>
        <w:t xml:space="preserve">б) </w:t>
      </w:r>
      <w:r>
        <w:rPr>
          <w:color w:val="000000"/>
          <w:spacing w:val="-6"/>
          <w:u w:val="single"/>
        </w:rPr>
        <w:t>как равносторонний треуголь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2"/>
          <w:u w:val="single"/>
        </w:rPr>
        <w:t>ник;</w:t>
      </w:r>
    </w:p>
    <w:p w:rsidR="0088574D" w:rsidRDefault="0088574D" w:rsidP="0088574D">
      <w:r>
        <w:rPr>
          <w:color w:val="000000"/>
          <w:spacing w:val="-2"/>
        </w:rPr>
        <w:t>в) голову ближе к коленям, чем руки.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6"/>
        </w:rPr>
      </w:pPr>
      <w:r>
        <w:rPr>
          <w:b/>
        </w:rPr>
        <w:t>11. О</w:t>
      </w:r>
      <w:r>
        <w:rPr>
          <w:b/>
          <w:color w:val="000000"/>
          <w:spacing w:val="-5"/>
        </w:rPr>
        <w:t>пределите ошибку при выполнении ку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4"/>
        </w:rPr>
        <w:t>вырка вперед из стойки на голове, руках</w:t>
      </w:r>
      <w:r>
        <w:rPr>
          <w:color w:val="000000"/>
          <w:spacing w:val="4"/>
        </w:rPr>
        <w:t>.</w:t>
      </w:r>
    </w:p>
    <w:p w:rsidR="0088574D" w:rsidRDefault="0088574D" w:rsidP="0088574D">
      <w:pPr>
        <w:rPr>
          <w:color w:val="000000"/>
          <w:spacing w:val="-3"/>
        </w:rPr>
      </w:pPr>
      <w:r>
        <w:rPr>
          <w:color w:val="000000"/>
          <w:spacing w:val="-14"/>
        </w:rPr>
        <w:t xml:space="preserve">а) </w:t>
      </w:r>
      <w:r>
        <w:rPr>
          <w:color w:val="000000"/>
          <w:spacing w:val="-3"/>
        </w:rPr>
        <w:t>отжимание руками от мата;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3"/>
        </w:rPr>
        <w:t xml:space="preserve">б) прижимание </w:t>
      </w:r>
      <w:r>
        <w:rPr>
          <w:color w:val="000000"/>
          <w:spacing w:val="-6"/>
        </w:rPr>
        <w:t>подбородка к груди;</w:t>
      </w:r>
    </w:p>
    <w:p w:rsidR="0088574D" w:rsidRDefault="0088574D" w:rsidP="0088574D">
      <w:pPr>
        <w:rPr>
          <w:u w:val="single"/>
        </w:rPr>
      </w:pPr>
      <w:r>
        <w:rPr>
          <w:color w:val="000000"/>
          <w:spacing w:val="-6"/>
        </w:rPr>
        <w:t xml:space="preserve">в) </w:t>
      </w:r>
      <w:r>
        <w:rPr>
          <w:color w:val="000000"/>
          <w:spacing w:val="-6"/>
          <w:u w:val="single"/>
        </w:rPr>
        <w:t>отсутствие группировки.</w:t>
      </w:r>
    </w:p>
    <w:p w:rsidR="0088574D" w:rsidRDefault="0088574D" w:rsidP="0088574D">
      <w:pPr>
        <w:shd w:val="clear" w:color="auto" w:fill="FFFFFF"/>
        <w:tabs>
          <w:tab w:val="left" w:pos="523"/>
        </w:tabs>
        <w:rPr>
          <w:color w:val="000000"/>
        </w:rPr>
      </w:pPr>
      <w:r>
        <w:rPr>
          <w:b/>
        </w:rPr>
        <w:t xml:space="preserve">12. </w:t>
      </w:r>
      <w:r>
        <w:rPr>
          <w:b/>
          <w:color w:val="000000"/>
          <w:spacing w:val="-4"/>
        </w:rPr>
        <w:t>Выберите положение, которое  явля</w:t>
      </w:r>
      <w:r>
        <w:rPr>
          <w:b/>
          <w:color w:val="000000"/>
          <w:spacing w:val="1"/>
        </w:rPr>
        <w:t>ется ошибкой при выполнении  стойки на го</w:t>
      </w:r>
      <w:r>
        <w:rPr>
          <w:b/>
          <w:color w:val="000000"/>
        </w:rPr>
        <w:t>лове и руках</w:t>
      </w:r>
      <w:r>
        <w:rPr>
          <w:color w:val="000000"/>
        </w:rPr>
        <w:t>:</w:t>
      </w:r>
    </w:p>
    <w:p w:rsidR="0088574D" w:rsidRDefault="0088574D" w:rsidP="0088574D">
      <w:pPr>
        <w:shd w:val="clear" w:color="auto" w:fill="FFFFFF"/>
        <w:tabs>
          <w:tab w:val="left" w:pos="523"/>
        </w:tabs>
      </w:pPr>
      <w:r>
        <w:rPr>
          <w:color w:val="000000"/>
        </w:rPr>
        <w:t>а) постановка головы на темя;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2"/>
          <w:u w:val="single"/>
        </w:rPr>
        <w:t>неполное разгибание в тазобедренных су</w:t>
      </w:r>
      <w:r>
        <w:rPr>
          <w:color w:val="000000"/>
          <w:spacing w:val="-2"/>
          <w:u w:val="single"/>
        </w:rPr>
        <w:softHyphen/>
      </w:r>
      <w:r>
        <w:rPr>
          <w:color w:val="000000"/>
          <w:spacing w:val="-4"/>
          <w:u w:val="single"/>
        </w:rPr>
        <w:t>ставах;</w:t>
      </w:r>
    </w:p>
    <w:p w:rsidR="0088574D" w:rsidRDefault="0088574D" w:rsidP="0088574D">
      <w:pPr>
        <w:rPr>
          <w:color w:val="000000"/>
          <w:spacing w:val="-4"/>
        </w:rPr>
      </w:pPr>
      <w:r>
        <w:rPr>
          <w:color w:val="000000"/>
          <w:spacing w:val="-4"/>
        </w:rPr>
        <w:t>в) прогибание в пояснице;</w:t>
      </w:r>
    </w:p>
    <w:p w:rsidR="0088574D" w:rsidRDefault="0088574D" w:rsidP="0088574D">
      <w:pPr>
        <w:rPr>
          <w:b/>
          <w:color w:val="000000"/>
          <w:spacing w:val="-6"/>
        </w:rPr>
      </w:pPr>
      <w:r>
        <w:rPr>
          <w:color w:val="000000"/>
          <w:spacing w:val="-4"/>
        </w:rPr>
        <w:t>г) ноги  пря</w:t>
      </w:r>
      <w:r>
        <w:rPr>
          <w:color w:val="000000"/>
          <w:spacing w:val="-4"/>
        </w:rPr>
        <w:softHyphen/>
      </w:r>
      <w:r>
        <w:rPr>
          <w:color w:val="000000"/>
          <w:spacing w:val="-6"/>
        </w:rPr>
        <w:t>мые,  носки оттянуты.</w:t>
      </w:r>
      <w:r>
        <w:rPr>
          <w:color w:val="000000"/>
          <w:spacing w:val="-2"/>
        </w:rPr>
        <w:br/>
      </w:r>
      <w:r>
        <w:rPr>
          <w:b/>
        </w:rPr>
        <w:t xml:space="preserve">13. </w:t>
      </w:r>
      <w:r>
        <w:rPr>
          <w:b/>
          <w:color w:val="000000"/>
          <w:spacing w:val="-4"/>
        </w:rPr>
        <w:t>Как правильно подобрать длину скакал</w:t>
      </w:r>
      <w:r>
        <w:rPr>
          <w:b/>
          <w:color w:val="000000"/>
          <w:spacing w:val="-4"/>
        </w:rPr>
        <w:softHyphen/>
        <w:t xml:space="preserve">ки для выполнения  прыжковых упражнений на </w:t>
      </w:r>
      <w:r>
        <w:rPr>
          <w:b/>
          <w:color w:val="000000"/>
          <w:spacing w:val="-6"/>
        </w:rPr>
        <w:t>месте?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 xml:space="preserve">встать на середину скакалки, ноги на </w:t>
      </w:r>
      <w:r>
        <w:rPr>
          <w:color w:val="000000"/>
          <w:spacing w:val="-5"/>
          <w:u w:val="single"/>
        </w:rPr>
        <w:t xml:space="preserve">ширине плеч, локти согнуты под  прямым углом </w:t>
      </w:r>
      <w:r>
        <w:rPr>
          <w:color w:val="000000"/>
          <w:spacing w:val="-4"/>
          <w:u w:val="single"/>
        </w:rPr>
        <w:t>и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4"/>
          <w:u w:val="single"/>
        </w:rPr>
        <w:t xml:space="preserve">    прижаты к туловищу,  кисти со скакалкой раз</w:t>
      </w:r>
      <w:r>
        <w:rPr>
          <w:color w:val="000000"/>
          <w:spacing w:val="-4"/>
          <w:u w:val="single"/>
        </w:rPr>
        <w:softHyphen/>
        <w:t>в</w:t>
      </w:r>
      <w:r>
        <w:rPr>
          <w:color w:val="000000"/>
          <w:spacing w:val="-6"/>
          <w:u w:val="single"/>
        </w:rPr>
        <w:t>ести в стороны</w:t>
      </w:r>
      <w:r>
        <w:rPr>
          <w:color w:val="000000"/>
          <w:spacing w:val="-6"/>
        </w:rPr>
        <w:t>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6"/>
        </w:rPr>
        <w:t>б) встать на середину скакал</w:t>
      </w:r>
      <w:r>
        <w:rPr>
          <w:color w:val="000000"/>
          <w:spacing w:val="-6"/>
        </w:rPr>
        <w:softHyphen/>
      </w:r>
      <w:r>
        <w:rPr>
          <w:color w:val="000000"/>
          <w:spacing w:val="-2"/>
        </w:rPr>
        <w:t xml:space="preserve">ки,  ноги вместе, кисти со скакалкой на уровне </w:t>
      </w:r>
      <w:r>
        <w:rPr>
          <w:color w:val="000000"/>
          <w:spacing w:val="-6"/>
        </w:rPr>
        <w:t>плеч;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6"/>
        </w:rPr>
        <w:t>в) растянуть скакалку на ширину  расстав</w:t>
      </w:r>
      <w:r>
        <w:rPr>
          <w:color w:val="000000"/>
          <w:spacing w:val="-6"/>
        </w:rPr>
        <w:softHyphen/>
      </w:r>
      <w:r>
        <w:rPr>
          <w:color w:val="000000"/>
          <w:spacing w:val="-5"/>
        </w:rPr>
        <w:t>ленных в сторону рук.</w:t>
      </w:r>
    </w:p>
    <w:p w:rsidR="0088574D" w:rsidRDefault="0088574D" w:rsidP="0088574D">
      <w:pPr>
        <w:rPr>
          <w:b/>
          <w:color w:val="000000"/>
          <w:spacing w:val="-8"/>
        </w:rPr>
      </w:pPr>
      <w:r>
        <w:rPr>
          <w:b/>
          <w:color w:val="000000"/>
          <w:spacing w:val="-5"/>
        </w:rPr>
        <w:t>14.</w:t>
      </w:r>
      <w:r>
        <w:rPr>
          <w:b/>
          <w:color w:val="000000"/>
          <w:spacing w:val="-7"/>
        </w:rPr>
        <w:t>Определите положение, которое не явля</w:t>
      </w:r>
      <w:r>
        <w:rPr>
          <w:b/>
          <w:color w:val="000000"/>
          <w:spacing w:val="-7"/>
        </w:rPr>
        <w:softHyphen/>
        <w:t>ется ошибкой при выполнении «моста» из поло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8"/>
        </w:rPr>
        <w:t>жения лежа: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>а) ноги согнуты в коленях;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8"/>
        </w:rPr>
        <w:t xml:space="preserve">б) плечи </w:t>
      </w:r>
      <w:r>
        <w:rPr>
          <w:color w:val="000000"/>
          <w:spacing w:val="-1"/>
        </w:rPr>
        <w:t xml:space="preserve">смещены от точек опоры кистей; 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1"/>
        </w:rPr>
        <w:t xml:space="preserve">в) </w:t>
      </w:r>
      <w:r>
        <w:rPr>
          <w:color w:val="000000"/>
          <w:spacing w:val="-1"/>
          <w:u w:val="single"/>
        </w:rPr>
        <w:t>ноги рас</w:t>
      </w:r>
      <w:r>
        <w:rPr>
          <w:color w:val="000000"/>
          <w:spacing w:val="-1"/>
          <w:u w:val="single"/>
        </w:rPr>
        <w:softHyphen/>
      </w:r>
      <w:r>
        <w:rPr>
          <w:color w:val="000000"/>
          <w:spacing w:val="-6"/>
          <w:u w:val="single"/>
        </w:rPr>
        <w:t xml:space="preserve">ставлены в длину стопы, руки у плеч (пальцами </w:t>
      </w:r>
      <w:r>
        <w:rPr>
          <w:color w:val="000000"/>
          <w:spacing w:val="-4"/>
          <w:u w:val="single"/>
        </w:rPr>
        <w:t>к плечам);</w:t>
      </w:r>
    </w:p>
    <w:p w:rsidR="0088574D" w:rsidRDefault="0088574D" w:rsidP="0088574D">
      <w:r>
        <w:rPr>
          <w:color w:val="000000"/>
          <w:spacing w:val="-4"/>
        </w:rPr>
        <w:t>г) ступни на носках.</w:t>
      </w:r>
    </w:p>
    <w:p w:rsidR="0088574D" w:rsidRDefault="0088574D" w:rsidP="0088574D">
      <w:r>
        <w:rPr>
          <w:b/>
        </w:rPr>
        <w:t>15.</w:t>
      </w:r>
      <w:r>
        <w:rPr>
          <w:b/>
          <w:color w:val="000000"/>
          <w:spacing w:val="-4"/>
        </w:rPr>
        <w:t>Определите,что неправильно при выполнении стой</w:t>
      </w:r>
      <w:r>
        <w:rPr>
          <w:b/>
          <w:color w:val="000000"/>
          <w:spacing w:val="-4"/>
        </w:rPr>
        <w:softHyphen/>
        <w:t>ки на руках?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b/>
          <w:color w:val="000000"/>
          <w:spacing w:val="-6"/>
          <w:u w:val="single"/>
        </w:rPr>
      </w:pPr>
      <w:r>
        <w:rPr>
          <w:color w:val="000000"/>
          <w:spacing w:val="-4"/>
        </w:rPr>
        <w:t xml:space="preserve">а) </w:t>
      </w:r>
      <w:r>
        <w:rPr>
          <w:color w:val="000000"/>
          <w:spacing w:val="-4"/>
          <w:u w:val="single"/>
        </w:rPr>
        <w:t>в стойке голова опущена вниз;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3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1"/>
        </w:rPr>
        <w:t>прямые руки поставлены на пол,  на шири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 xml:space="preserve">ну плеч: 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3"/>
        </w:rPr>
        <w:t>в) махом одной и толчком другой вы</w:t>
      </w:r>
      <w:r>
        <w:rPr>
          <w:color w:val="000000"/>
          <w:spacing w:val="-3"/>
        </w:rPr>
        <w:softHyphen/>
      </w:r>
      <w:r>
        <w:rPr>
          <w:color w:val="000000"/>
          <w:spacing w:val="-6"/>
        </w:rPr>
        <w:t>ход в стойку.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16. Определите, какие действия неправильны при выполнении переворота в сторону?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а) руки и ноги ставятся на одной линии;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б) выполнение из стойки лицом по направлению движения;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в) выполнение в вертикальной плоскости;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  <w:u w:val="single"/>
        </w:rPr>
      </w:pPr>
      <w:r>
        <w:rPr>
          <w:color w:val="000000"/>
          <w:spacing w:val="-6"/>
          <w:u w:val="single"/>
        </w:rPr>
        <w:t>г) выполнение не через стойку на руках.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17.Основной ошибкой, не позволяющей выполнить из виса стоя, махом одной и толчком другой подъем переворотом в упор, является…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>разгибание рук во время выполнения маха ногой;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б) сгибание туловища в тазобедренных суставах и подтягивание на руках;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в) прижимание подбородка к груди;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г) слабый мах ногой.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</w:rPr>
        <w:t>18.</w:t>
      </w:r>
      <w:r>
        <w:rPr>
          <w:b/>
          <w:color w:val="000000"/>
          <w:spacing w:val="-6"/>
        </w:rPr>
        <w:t xml:space="preserve"> Наиболее эффективно развивается чув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7"/>
        </w:rPr>
        <w:t xml:space="preserve">ство равновесия и вестибулярной устойчивости  </w:t>
      </w:r>
      <w:r>
        <w:rPr>
          <w:b/>
          <w:color w:val="000000"/>
          <w:spacing w:val="-4"/>
        </w:rPr>
        <w:t xml:space="preserve">при занятиях на...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 xml:space="preserve">а) брусьях;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4"/>
        </w:rPr>
        <w:t>б) высокой пере</w:t>
      </w:r>
      <w:r>
        <w:rPr>
          <w:color w:val="000000"/>
          <w:spacing w:val="-4"/>
        </w:rPr>
        <w:softHyphen/>
      </w:r>
      <w:r>
        <w:rPr>
          <w:color w:val="000000"/>
          <w:spacing w:val="-3"/>
        </w:rPr>
        <w:t xml:space="preserve">кладине;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3"/>
        </w:rPr>
        <w:t xml:space="preserve">в) </w:t>
      </w:r>
      <w:r>
        <w:rPr>
          <w:color w:val="000000"/>
          <w:spacing w:val="-3"/>
          <w:u w:val="single"/>
        </w:rPr>
        <w:t>гимнастическом бревне.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b/>
          <w:color w:val="000000"/>
          <w:spacing w:val="-4"/>
        </w:rPr>
        <w:t>19.Исполнительная команда при выполне</w:t>
      </w:r>
      <w:r>
        <w:rPr>
          <w:b/>
          <w:color w:val="000000"/>
          <w:spacing w:val="-5"/>
        </w:rPr>
        <w:t>нии поворота налево в движении (Нале-во!) по</w:t>
      </w:r>
      <w:r>
        <w:rPr>
          <w:b/>
          <w:color w:val="000000"/>
          <w:spacing w:val="-7"/>
        </w:rPr>
        <w:t>дается одновременно с постановкой на пол...</w:t>
      </w:r>
      <w:r>
        <w:rPr>
          <w:b/>
          <w:color w:val="000000"/>
          <w:spacing w:val="-7"/>
        </w:rPr>
        <w:br/>
      </w:r>
      <w:r>
        <w:rPr>
          <w:color w:val="000000"/>
          <w:spacing w:val="-3"/>
        </w:rPr>
        <w:t xml:space="preserve">а) правой ноги;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  <w:u w:val="single"/>
        </w:rPr>
      </w:pPr>
      <w:r>
        <w:rPr>
          <w:color w:val="000000"/>
          <w:spacing w:val="-3"/>
        </w:rPr>
        <w:t xml:space="preserve">б) </w:t>
      </w:r>
      <w:r>
        <w:rPr>
          <w:color w:val="000000"/>
          <w:spacing w:val="-3"/>
          <w:u w:val="single"/>
        </w:rPr>
        <w:t>левой ноги.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b/>
          <w:color w:val="000000"/>
          <w:spacing w:val="-4"/>
        </w:rPr>
        <w:t xml:space="preserve">20. Выполнение подъема силой из виса начинается с…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а) постановки правой руки в упор локтем вверх;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б) постановки левой руки в упор локтем вверх;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  <w:u w:val="single"/>
        </w:rPr>
      </w:pPr>
      <w:r>
        <w:rPr>
          <w:color w:val="000000"/>
          <w:spacing w:val="-4"/>
        </w:rPr>
        <w:t xml:space="preserve">в) </w:t>
      </w:r>
      <w:r>
        <w:rPr>
          <w:color w:val="000000"/>
          <w:spacing w:val="-4"/>
          <w:u w:val="single"/>
        </w:rPr>
        <w:t>подтягивания.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b/>
          <w:color w:val="000000"/>
          <w:spacing w:val="-8"/>
        </w:rPr>
      </w:pPr>
      <w:r>
        <w:rPr>
          <w:b/>
          <w:color w:val="000000"/>
          <w:spacing w:val="-4"/>
        </w:rPr>
        <w:t>21.</w:t>
      </w:r>
      <w:r>
        <w:rPr>
          <w:b/>
          <w:color w:val="000000"/>
          <w:spacing w:val="-6"/>
        </w:rPr>
        <w:t xml:space="preserve"> Подтягивание в висе. Определите ошиб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8"/>
        </w:rPr>
        <w:t xml:space="preserve">ку при выполнении этого элемента,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2"/>
        </w:rPr>
      </w:pPr>
      <w:r>
        <w:rPr>
          <w:color w:val="000000"/>
          <w:spacing w:val="-8"/>
        </w:rPr>
        <w:t xml:space="preserve">а) хват сверху </w:t>
      </w:r>
      <w:r>
        <w:rPr>
          <w:color w:val="000000"/>
          <w:spacing w:val="-2"/>
        </w:rPr>
        <w:t xml:space="preserve">на ширине плеч;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2"/>
        </w:rPr>
        <w:t>б) ноги и туловище прямые;</w:t>
      </w:r>
      <w:r>
        <w:rPr>
          <w:color w:val="000000"/>
          <w:spacing w:val="-2"/>
        </w:rPr>
        <w:br/>
      </w:r>
      <w:r>
        <w:rPr>
          <w:color w:val="000000"/>
          <w:spacing w:val="-3"/>
        </w:rPr>
        <w:t>в) подтягивание до положения — подбородок выше перекладины;</w:t>
      </w:r>
    </w:p>
    <w:p w:rsidR="0088574D" w:rsidRDefault="0088574D" w:rsidP="0088574D">
      <w:pPr>
        <w:rPr>
          <w:color w:val="000000"/>
          <w:spacing w:val="-6"/>
          <w:u w:val="single"/>
        </w:rPr>
      </w:pPr>
      <w:r>
        <w:rPr>
          <w:color w:val="000000"/>
          <w:spacing w:val="-3"/>
          <w:u w:val="single"/>
        </w:rPr>
        <w:t>г) подтягивание размахи</w:t>
      </w:r>
      <w:r>
        <w:rPr>
          <w:color w:val="000000"/>
          <w:spacing w:val="-3"/>
          <w:u w:val="single"/>
        </w:rPr>
        <w:softHyphen/>
      </w:r>
      <w:r>
        <w:rPr>
          <w:color w:val="000000"/>
          <w:spacing w:val="-6"/>
          <w:u w:val="single"/>
        </w:rPr>
        <w:t>ванием</w:t>
      </w:r>
    </w:p>
    <w:p w:rsidR="0088574D" w:rsidRDefault="0088574D" w:rsidP="0088574D">
      <w:pPr>
        <w:ind w:right="57"/>
        <w:rPr>
          <w:color w:val="000000"/>
          <w:spacing w:val="-3"/>
        </w:rPr>
      </w:pPr>
    </w:p>
    <w:p w:rsidR="0088574D" w:rsidRDefault="0088574D" w:rsidP="0088574D">
      <w:pPr>
        <w:ind w:left="57" w:right="57"/>
        <w:rPr>
          <w:b/>
          <w:bCs/>
        </w:rPr>
      </w:pPr>
      <w:r>
        <w:rPr>
          <w:b/>
          <w:bCs/>
        </w:rPr>
        <w:t>Раздел 7. Спортивные игры, баскетбол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b/>
          <w:color w:val="000000"/>
          <w:spacing w:val="-5"/>
        </w:rPr>
      </w:pPr>
      <w:r>
        <w:rPr>
          <w:b/>
          <w:color w:val="000000"/>
          <w:spacing w:val="-9"/>
        </w:rPr>
        <w:t>1.</w:t>
      </w:r>
      <w:r>
        <w:rPr>
          <w:b/>
          <w:color w:val="000000"/>
          <w:spacing w:val="-5"/>
        </w:rPr>
        <w:t xml:space="preserve"> При ловле баскет</w:t>
      </w:r>
      <w:r>
        <w:rPr>
          <w:b/>
          <w:color w:val="000000"/>
          <w:spacing w:val="-5"/>
        </w:rPr>
        <w:softHyphen/>
        <w:t>больного мяча ошибкой является…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5"/>
        </w:rPr>
        <w:t xml:space="preserve">а) ловля мяча с амортизацией </w:t>
      </w:r>
      <w:r>
        <w:rPr>
          <w:color w:val="000000"/>
          <w:spacing w:val="-4"/>
        </w:rPr>
        <w:t>сгибанием рук;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2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>ловля мяча на прямые руки;</w:t>
      </w:r>
      <w:r>
        <w:rPr>
          <w:color w:val="000000"/>
          <w:spacing w:val="-4"/>
        </w:rPr>
        <w:br/>
      </w:r>
      <w:r>
        <w:rPr>
          <w:color w:val="000000"/>
          <w:spacing w:val="-2"/>
        </w:rPr>
        <w:t>в) ловля мяча на уровне груди;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2"/>
        </w:rPr>
        <w:t>г) сближение кистей рук и расстановка пальцев.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b/>
          <w:color w:val="000000"/>
          <w:spacing w:val="-7"/>
        </w:rPr>
      </w:pPr>
      <w:r>
        <w:rPr>
          <w:b/>
          <w:color w:val="000000"/>
          <w:spacing w:val="-9"/>
        </w:rPr>
        <w:t>2.</w:t>
      </w:r>
      <w:r>
        <w:rPr>
          <w:b/>
          <w:color w:val="000000"/>
          <w:spacing w:val="-8"/>
        </w:rPr>
        <w:t xml:space="preserve"> При ведении мяча наиболее частой ошиб</w:t>
      </w:r>
      <w:r>
        <w:rPr>
          <w:b/>
          <w:color w:val="000000"/>
          <w:spacing w:val="-8"/>
        </w:rPr>
        <w:softHyphen/>
      </w:r>
      <w:r>
        <w:rPr>
          <w:b/>
          <w:color w:val="000000"/>
          <w:spacing w:val="-7"/>
        </w:rPr>
        <w:t xml:space="preserve">кой является...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1"/>
          <w:u w:val="single"/>
        </w:rPr>
      </w:pPr>
      <w:r>
        <w:rPr>
          <w:color w:val="000000"/>
          <w:spacing w:val="-7"/>
        </w:rPr>
        <w:t xml:space="preserve">а) </w:t>
      </w:r>
      <w:r>
        <w:rPr>
          <w:color w:val="000000"/>
          <w:spacing w:val="-7"/>
          <w:u w:val="single"/>
        </w:rPr>
        <w:t>«шлепанье» по мячу расслаб</w:t>
      </w:r>
      <w:r>
        <w:rPr>
          <w:color w:val="000000"/>
          <w:spacing w:val="-7"/>
          <w:u w:val="single"/>
        </w:rPr>
        <w:softHyphen/>
      </w:r>
      <w:r>
        <w:rPr>
          <w:color w:val="000000"/>
          <w:spacing w:val="-1"/>
          <w:u w:val="single"/>
        </w:rPr>
        <w:t xml:space="preserve">ленной рукой;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б) ведение мяча толчком руки;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в) мягкая встреча мяча с рукой.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spacing w:val="-7"/>
        </w:rPr>
        <w:t>3.</w:t>
      </w:r>
      <w:r w:rsidR="004C1C49" w:rsidRPr="004C1C49">
        <w:rPr>
          <w:rFonts w:asciiTheme="minorHAnsi" w:hAnsiTheme="minorHAnsi"/>
          <w:noProof/>
          <w:sz w:val="22"/>
          <w:szCs w:val="22"/>
        </w:rPr>
        <w:pict>
          <v:line id="Прямая соединительная линия 4" o:spid="_x0000_s1027" style="position:absolute;z-index:251662336;visibility:visible;mso-wrap-distance-left:3.17494mm;mso-wrap-distance-right:3.17494mm;mso-position-horizontal-relative:margin;mso-position-vertical-relative:text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" o:allowincell="f" strokeweight=".7pt">
            <w10:wrap anchorx="margin"/>
          </v:line>
        </w:pict>
      </w:r>
      <w:r>
        <w:rPr>
          <w:b/>
          <w:color w:val="000000"/>
          <w:spacing w:val="-7"/>
        </w:rPr>
        <w:t xml:space="preserve"> Нел</w:t>
      </w:r>
      <w:r>
        <w:rPr>
          <w:b/>
          <w:color w:val="000000"/>
          <w:spacing w:val="4"/>
        </w:rPr>
        <w:t>ьзя вырывать мяч у соперника...</w:t>
      </w:r>
      <w:r>
        <w:rPr>
          <w:b/>
          <w:color w:val="000000"/>
          <w:spacing w:val="4"/>
        </w:rPr>
        <w:br/>
      </w:r>
      <w:r>
        <w:rPr>
          <w:color w:val="000000"/>
        </w:rPr>
        <w:t xml:space="preserve">а) захватом мяча двумя руками;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</w:rPr>
        <w:t xml:space="preserve">б) захватом </w:t>
      </w:r>
      <w:r>
        <w:rPr>
          <w:color w:val="000000"/>
          <w:spacing w:val="-5"/>
        </w:rPr>
        <w:t>мяча одной рукой;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  <w:u w:val="single"/>
        </w:rPr>
      </w:pPr>
      <w:r>
        <w:rPr>
          <w:color w:val="000000"/>
          <w:spacing w:val="-5"/>
        </w:rPr>
        <w:t xml:space="preserve">в) </w:t>
      </w:r>
      <w:r>
        <w:rPr>
          <w:color w:val="000000"/>
          <w:spacing w:val="-5"/>
          <w:u w:val="single"/>
        </w:rPr>
        <w:t xml:space="preserve">ударом кулака.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5"/>
        </w:rPr>
        <w:t>г) направ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лением рывка снизу-вверх.</w:t>
      </w:r>
    </w:p>
    <w:p w:rsidR="0088574D" w:rsidRDefault="0088574D" w:rsidP="0088574D">
      <w:pPr>
        <w:rPr>
          <w:b/>
          <w:color w:val="000000"/>
          <w:spacing w:val="-2"/>
        </w:rPr>
      </w:pPr>
      <w:r>
        <w:rPr>
          <w:b/>
        </w:rPr>
        <w:t>4.</w:t>
      </w:r>
      <w:r>
        <w:rPr>
          <w:b/>
          <w:color w:val="000000"/>
          <w:spacing w:val="1"/>
        </w:rPr>
        <w:t xml:space="preserve"> При броске мяча одной рукой от пле</w:t>
      </w:r>
      <w:r>
        <w:rPr>
          <w:b/>
          <w:color w:val="000000"/>
          <w:spacing w:val="1"/>
        </w:rPr>
        <w:softHyphen/>
      </w:r>
      <w:r>
        <w:rPr>
          <w:b/>
          <w:color w:val="000000"/>
          <w:spacing w:val="-2"/>
        </w:rPr>
        <w:t xml:space="preserve">ча с места ошибкой является... 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2"/>
        </w:rPr>
        <w:t xml:space="preserve">а) разгибание </w:t>
      </w:r>
      <w:r>
        <w:rPr>
          <w:color w:val="000000"/>
          <w:spacing w:val="-1"/>
        </w:rPr>
        <w:t xml:space="preserve">ног в коленных суставах;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-1"/>
        </w:rPr>
        <w:t xml:space="preserve">б) </w:t>
      </w:r>
      <w:r>
        <w:rPr>
          <w:color w:val="000000"/>
          <w:spacing w:val="-1"/>
          <w:u w:val="single"/>
        </w:rPr>
        <w:t>вынос руки с мя</w:t>
      </w:r>
      <w:r>
        <w:rPr>
          <w:color w:val="000000"/>
          <w:spacing w:val="-1"/>
          <w:u w:val="single"/>
        </w:rPr>
        <w:softHyphen/>
      </w:r>
      <w:r>
        <w:rPr>
          <w:color w:val="000000"/>
          <w:spacing w:val="1"/>
          <w:u w:val="single"/>
        </w:rPr>
        <w:t>чом по средней линии лица;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1"/>
        </w:rPr>
        <w:t xml:space="preserve">в) вынос руки с </w:t>
      </w:r>
      <w:r>
        <w:rPr>
          <w:color w:val="000000"/>
          <w:spacing w:val="-1"/>
        </w:rPr>
        <w:t>мячом сбоку от лица;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1"/>
        </w:rPr>
        <w:t>г) заключительное дви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>жение кистью.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</w:rPr>
        <w:t xml:space="preserve">5. </w:t>
      </w:r>
      <w:r>
        <w:rPr>
          <w:b/>
          <w:color w:val="000000"/>
          <w:spacing w:val="-6"/>
        </w:rPr>
        <w:t>Бросок мяча одной рукой от плеча в дви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2"/>
        </w:rPr>
        <w:t xml:space="preserve">жении считается одним из основных и самым </w:t>
      </w:r>
      <w:r>
        <w:rPr>
          <w:b/>
          <w:color w:val="000000"/>
          <w:spacing w:val="-6"/>
        </w:rPr>
        <w:t xml:space="preserve">простым в баскетболе. Что является ошибкой в </w:t>
      </w:r>
      <w:r>
        <w:rPr>
          <w:b/>
          <w:color w:val="000000"/>
          <w:spacing w:val="-9"/>
        </w:rPr>
        <w:t>сочетании приемов «ведение - два шага - бро</w:t>
      </w:r>
      <w:r>
        <w:rPr>
          <w:b/>
          <w:color w:val="000000"/>
          <w:spacing w:val="-9"/>
        </w:rPr>
        <w:softHyphen/>
      </w:r>
      <w:r>
        <w:rPr>
          <w:b/>
          <w:color w:val="000000"/>
          <w:spacing w:val="-4"/>
        </w:rPr>
        <w:t>сок»?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а) выполнение широких шагов;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 xml:space="preserve">ловля </w:t>
      </w:r>
      <w:r>
        <w:rPr>
          <w:color w:val="000000"/>
          <w:spacing w:val="-3"/>
          <w:u w:val="single"/>
        </w:rPr>
        <w:t>мяча в опорном положении;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в) выпрыгивание вверх при броске мяча;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г) бросок мяча правой рукой при отталкивании левой ногой.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b/>
          <w:color w:val="000000"/>
          <w:spacing w:val="-1"/>
        </w:rPr>
      </w:pPr>
      <w:r>
        <w:rPr>
          <w:b/>
          <w:color w:val="000000"/>
          <w:spacing w:val="-3"/>
        </w:rPr>
        <w:t xml:space="preserve">6.Определите, </w:t>
      </w:r>
      <w:r>
        <w:rPr>
          <w:b/>
          <w:color w:val="000000"/>
        </w:rPr>
        <w:t>какие действия при обводке соперни</w:t>
      </w:r>
      <w:r>
        <w:rPr>
          <w:b/>
          <w:color w:val="000000"/>
        </w:rPr>
        <w:softHyphen/>
      </w:r>
      <w:r>
        <w:rPr>
          <w:b/>
          <w:color w:val="000000"/>
          <w:spacing w:val="-1"/>
        </w:rPr>
        <w:t xml:space="preserve">ка наиболее правильны? 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3"/>
        </w:rPr>
      </w:pPr>
      <w:r>
        <w:rPr>
          <w:color w:val="000000"/>
          <w:spacing w:val="-1"/>
        </w:rPr>
        <w:t>а) чередование ве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>дения мяча правой и левой рукой;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3"/>
        </w:rPr>
      </w:pPr>
      <w:r>
        <w:rPr>
          <w:color w:val="000000"/>
          <w:spacing w:val="-3"/>
        </w:rPr>
        <w:t xml:space="preserve">б) ведение </w:t>
      </w:r>
      <w:r>
        <w:rPr>
          <w:color w:val="000000"/>
          <w:spacing w:val="-7"/>
        </w:rPr>
        <w:t>мяча дальней по отношению к сопернику рукой;</w:t>
      </w:r>
      <w:r>
        <w:rPr>
          <w:color w:val="000000"/>
          <w:spacing w:val="-7"/>
        </w:rPr>
        <w:br/>
      </w:r>
      <w:r>
        <w:rPr>
          <w:color w:val="000000"/>
          <w:spacing w:val="-3"/>
        </w:rPr>
        <w:t>в) ведение мяча ближней по отношению к со</w:t>
      </w:r>
      <w:r>
        <w:rPr>
          <w:color w:val="000000"/>
          <w:spacing w:val="-3"/>
        </w:rPr>
        <w:softHyphen/>
        <w:t>пернику рукой.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b/>
          <w:color w:val="000000"/>
          <w:spacing w:val="-3"/>
        </w:rPr>
      </w:pPr>
      <w:r>
        <w:rPr>
          <w:b/>
          <w:color w:val="000000"/>
          <w:spacing w:val="-4"/>
        </w:rPr>
        <w:t>7.</w:t>
      </w:r>
      <w:r>
        <w:rPr>
          <w:b/>
          <w:color w:val="000000"/>
          <w:spacing w:val="-7"/>
        </w:rPr>
        <w:t xml:space="preserve"> При выполнении «чистого» броска в коль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2"/>
        </w:rPr>
        <w:t xml:space="preserve">цо (без отскока от щита) баскетболист           </w:t>
      </w:r>
      <w:r>
        <w:rPr>
          <w:b/>
          <w:color w:val="000000"/>
          <w:spacing w:val="-2"/>
        </w:rPr>
        <w:lastRenderedPageBreak/>
        <w:t>фикси</w:t>
      </w:r>
      <w:r>
        <w:rPr>
          <w:b/>
          <w:color w:val="000000"/>
          <w:spacing w:val="-3"/>
        </w:rPr>
        <w:t xml:space="preserve">рует свой взгляд... 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1"/>
        </w:rPr>
      </w:pPr>
      <w:r>
        <w:rPr>
          <w:color w:val="000000"/>
          <w:spacing w:val="-3"/>
        </w:rPr>
        <w:t>а) на ближнем крае кольца;</w:t>
      </w:r>
      <w:r>
        <w:rPr>
          <w:color w:val="000000"/>
          <w:spacing w:val="-3"/>
        </w:rPr>
        <w:br/>
      </w:r>
      <w:r>
        <w:rPr>
          <w:color w:val="000000"/>
          <w:spacing w:val="-1"/>
        </w:rPr>
        <w:t xml:space="preserve">б) на дальнем крае кольца;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color w:val="000000"/>
          <w:spacing w:val="-4"/>
        </w:rPr>
      </w:pPr>
      <w:r>
        <w:rPr>
          <w:color w:val="000000"/>
          <w:spacing w:val="-1"/>
        </w:rPr>
        <w:t>в) на малом квад</w:t>
      </w:r>
      <w:r>
        <w:rPr>
          <w:color w:val="000000"/>
          <w:spacing w:val="-1"/>
        </w:rPr>
        <w:softHyphen/>
      </w:r>
      <w:r>
        <w:rPr>
          <w:color w:val="000000"/>
          <w:spacing w:val="-6"/>
        </w:rPr>
        <w:t>рате щита.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  <w:spacing w:val="-3"/>
        </w:rPr>
        <w:t>6.</w:t>
      </w:r>
      <w:r>
        <w:rPr>
          <w:b/>
          <w:color w:val="000000"/>
          <w:spacing w:val="-4"/>
        </w:rPr>
        <w:t xml:space="preserve"> Команда получает три очка при попада</w:t>
      </w:r>
      <w:r>
        <w:rPr>
          <w:b/>
          <w:color w:val="000000"/>
          <w:spacing w:val="-4"/>
        </w:rPr>
        <w:softHyphen/>
        <w:t xml:space="preserve">нии мяча в кольцо, если мяч брошен...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4"/>
        </w:rPr>
        <w:t>а) с ли</w:t>
      </w:r>
      <w:r>
        <w:rPr>
          <w:color w:val="000000"/>
          <w:spacing w:val="-4"/>
        </w:rPr>
        <w:softHyphen/>
      </w:r>
      <w:r>
        <w:rPr>
          <w:color w:val="000000"/>
          <w:spacing w:val="-5"/>
        </w:rPr>
        <w:t xml:space="preserve">нии штрафного броска;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5"/>
        </w:rPr>
        <w:t xml:space="preserve">б) из-под щита;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5"/>
        </w:rPr>
        <w:t xml:space="preserve">в) </w:t>
      </w:r>
      <w:r>
        <w:rPr>
          <w:color w:val="000000"/>
          <w:spacing w:val="-5"/>
          <w:u w:val="single"/>
        </w:rPr>
        <w:t xml:space="preserve">из-за </w:t>
      </w:r>
      <w:r>
        <w:rPr>
          <w:color w:val="000000"/>
          <w:spacing w:val="-3"/>
          <w:u w:val="single"/>
        </w:rPr>
        <w:t>линии  трехочковой зоны.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1"/>
        </w:rPr>
      </w:pPr>
      <w:r>
        <w:rPr>
          <w:b/>
          <w:color w:val="000000"/>
          <w:spacing w:val="-3"/>
        </w:rPr>
        <w:t>7.</w:t>
      </w:r>
      <w:r>
        <w:rPr>
          <w:b/>
          <w:color w:val="000000"/>
          <w:spacing w:val="-4"/>
        </w:rPr>
        <w:t xml:space="preserve"> На каком расстоянии от игрока, вбрасы</w:t>
      </w:r>
      <w:r>
        <w:rPr>
          <w:b/>
          <w:color w:val="000000"/>
          <w:spacing w:val="-4"/>
        </w:rPr>
        <w:softHyphen/>
      </w:r>
      <w:r>
        <w:rPr>
          <w:b/>
          <w:color w:val="000000"/>
          <w:spacing w:val="-5"/>
        </w:rPr>
        <w:t>вающего мяч, должны находиться другие игро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-1"/>
        </w:rPr>
        <w:t xml:space="preserve">ки?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а) не менее 1м;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>б) не менее 1,5м;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1"/>
        </w:rPr>
        <w:t xml:space="preserve">в) не </w:t>
      </w:r>
      <w:r>
        <w:rPr>
          <w:color w:val="000000"/>
          <w:spacing w:val="-4"/>
        </w:rPr>
        <w:t>менее 2м.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7"/>
        </w:rPr>
      </w:pPr>
      <w:r>
        <w:rPr>
          <w:b/>
          <w:color w:val="000000"/>
          <w:spacing w:val="-4"/>
        </w:rPr>
        <w:t>8.</w:t>
      </w:r>
      <w:r>
        <w:rPr>
          <w:b/>
          <w:color w:val="000000"/>
          <w:spacing w:val="-5"/>
        </w:rPr>
        <w:t xml:space="preserve"> При выполнении штрафного броска каж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-7"/>
        </w:rPr>
        <w:t>дое попадание засчитывается...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7"/>
        </w:rPr>
        <w:t xml:space="preserve">а) </w:t>
      </w:r>
      <w:r>
        <w:rPr>
          <w:color w:val="000000"/>
          <w:spacing w:val="-7"/>
          <w:u w:val="single"/>
        </w:rPr>
        <w:t>за одно очко;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2"/>
        </w:rPr>
      </w:pPr>
      <w:r>
        <w:rPr>
          <w:color w:val="000000"/>
          <w:spacing w:val="-15"/>
        </w:rPr>
        <w:t>б)</w:t>
      </w:r>
      <w:r>
        <w:rPr>
          <w:color w:val="000000"/>
          <w:spacing w:val="-2"/>
        </w:rPr>
        <w:t xml:space="preserve">за два очка; 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</w:rPr>
      </w:pPr>
      <w:r>
        <w:rPr>
          <w:color w:val="000000"/>
          <w:spacing w:val="-2"/>
        </w:rPr>
        <w:t>в) за три очка.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2"/>
        </w:rPr>
      </w:pPr>
      <w:r>
        <w:rPr>
          <w:b/>
          <w:color w:val="000000"/>
          <w:spacing w:val="-4"/>
        </w:rPr>
        <w:t xml:space="preserve">9. </w:t>
      </w:r>
      <w:r>
        <w:rPr>
          <w:b/>
          <w:color w:val="000000"/>
          <w:spacing w:val="-2"/>
        </w:rPr>
        <w:t xml:space="preserve">Игрок, остановившийся после ведения мяча, не имеет права...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2"/>
        </w:rPr>
        <w:t>а) выполнить переда</w:t>
      </w:r>
      <w:r>
        <w:rPr>
          <w:color w:val="000000"/>
          <w:spacing w:val="-2"/>
        </w:rPr>
        <w:softHyphen/>
      </w:r>
      <w:r>
        <w:rPr>
          <w:color w:val="000000"/>
          <w:spacing w:val="-3"/>
        </w:rPr>
        <w:t>чу мяча партнеру;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б) выполнить бросок мяча в кольцо;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3"/>
        </w:rPr>
        <w:t xml:space="preserve">в) </w:t>
      </w:r>
      <w:r>
        <w:rPr>
          <w:color w:val="000000"/>
          <w:spacing w:val="-3"/>
          <w:u w:val="single"/>
        </w:rPr>
        <w:t>возобновить ведение мяча.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10.</w:t>
      </w:r>
      <w:r>
        <w:rPr>
          <w:b/>
          <w:color w:val="000000"/>
        </w:rPr>
        <w:t xml:space="preserve"> Неправильный прием мяча часто при</w:t>
      </w:r>
      <w:r>
        <w:rPr>
          <w:b/>
          <w:color w:val="000000"/>
        </w:rPr>
        <w:softHyphen/>
      </w:r>
      <w:r>
        <w:rPr>
          <w:b/>
          <w:color w:val="000000"/>
          <w:spacing w:val="2"/>
        </w:rPr>
        <w:t>водит к повреждению пальцев.  Каковы пра</w:t>
      </w:r>
      <w:r>
        <w:rPr>
          <w:b/>
          <w:color w:val="000000"/>
          <w:spacing w:val="2"/>
        </w:rPr>
        <w:softHyphen/>
      </w:r>
      <w:r>
        <w:rPr>
          <w:b/>
          <w:color w:val="000000"/>
        </w:rPr>
        <w:t>вильные действия травмированного игрока?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6"/>
        </w:rPr>
      </w:pPr>
      <w:r>
        <w:rPr>
          <w:color w:val="000000"/>
          <w:spacing w:val="-11"/>
        </w:rPr>
        <w:t xml:space="preserve">а) </w:t>
      </w:r>
      <w:r>
        <w:rPr>
          <w:color w:val="000000"/>
        </w:rPr>
        <w:t>п</w:t>
      </w:r>
      <w:r>
        <w:rPr>
          <w:color w:val="000000"/>
          <w:spacing w:val="-6"/>
        </w:rPr>
        <w:t xml:space="preserve">родолжить тренировку до конца; 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</w:pPr>
      <w:r>
        <w:rPr>
          <w:color w:val="000000"/>
          <w:spacing w:val="-6"/>
        </w:rPr>
        <w:t>б) согреть поврежденное место и наложить тугую повязку;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4"/>
          <w:u w:val="single"/>
        </w:rPr>
      </w:pPr>
      <w:r>
        <w:rPr>
          <w:color w:val="000000"/>
          <w:spacing w:val="-13"/>
        </w:rPr>
        <w:t xml:space="preserve">в) </w:t>
      </w:r>
      <w:r>
        <w:rPr>
          <w:color w:val="000000"/>
          <w:spacing w:val="-8"/>
          <w:u w:val="single"/>
        </w:rPr>
        <w:t>охладить поврежденное место и наложить ту</w:t>
      </w:r>
      <w:r>
        <w:rPr>
          <w:color w:val="000000"/>
          <w:spacing w:val="-8"/>
          <w:u w:val="single"/>
        </w:rPr>
        <w:softHyphen/>
      </w:r>
      <w:r>
        <w:rPr>
          <w:color w:val="000000"/>
          <w:spacing w:val="-4"/>
          <w:u w:val="single"/>
        </w:rPr>
        <w:t>гую повязку.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b/>
          <w:color w:val="000000"/>
          <w:spacing w:val="-6"/>
        </w:rPr>
      </w:pPr>
      <w:r>
        <w:rPr>
          <w:b/>
          <w:color w:val="000000"/>
          <w:spacing w:val="-4"/>
        </w:rPr>
        <w:t>11.</w:t>
      </w:r>
      <w:r>
        <w:rPr>
          <w:b/>
          <w:color w:val="000000"/>
          <w:spacing w:val="-3"/>
        </w:rPr>
        <w:t xml:space="preserve"> Играя в зоне нападения, нельзя выпол</w:t>
      </w:r>
      <w:r>
        <w:rPr>
          <w:b/>
          <w:color w:val="000000"/>
          <w:spacing w:val="-3"/>
        </w:rPr>
        <w:softHyphen/>
      </w:r>
      <w:r>
        <w:rPr>
          <w:b/>
          <w:color w:val="000000"/>
          <w:spacing w:val="-6"/>
        </w:rPr>
        <w:t xml:space="preserve">нить передачу... 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</w:pPr>
      <w:r>
        <w:rPr>
          <w:color w:val="000000"/>
          <w:spacing w:val="-6"/>
        </w:rPr>
        <w:t>а) в сторону кольца соперника;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5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5"/>
          <w:u w:val="single"/>
        </w:rPr>
        <w:t>в свою зону защиты;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3"/>
        </w:rPr>
      </w:pPr>
      <w:r>
        <w:rPr>
          <w:color w:val="000000"/>
          <w:spacing w:val="-5"/>
        </w:rPr>
        <w:t>в) игроку в зоне штраф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ного броска.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>12.</w:t>
      </w:r>
      <w:r>
        <w:rPr>
          <w:b/>
          <w:color w:val="000000"/>
          <w:spacing w:val="-1"/>
        </w:rPr>
        <w:t xml:space="preserve"> Основными техническими приемами в </w:t>
      </w:r>
      <w:r>
        <w:rPr>
          <w:b/>
          <w:color w:val="000000"/>
          <w:spacing w:val="-8"/>
        </w:rPr>
        <w:t xml:space="preserve">баскетболе являются четыре приема: передача, </w:t>
      </w:r>
      <w:r>
        <w:rPr>
          <w:b/>
          <w:color w:val="000000"/>
          <w:spacing w:val="-5"/>
        </w:rPr>
        <w:t xml:space="preserve">ловля, ведение мяча... Какой четвертый прием </w:t>
      </w:r>
      <w:r>
        <w:rPr>
          <w:b/>
          <w:color w:val="000000"/>
          <w:spacing w:val="-3"/>
        </w:rPr>
        <w:t xml:space="preserve">не назван?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3"/>
        </w:rPr>
      </w:pPr>
      <w:r>
        <w:rPr>
          <w:color w:val="000000"/>
          <w:spacing w:val="-3"/>
        </w:rPr>
        <w:t>а) прыжок;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3"/>
        </w:rPr>
      </w:pPr>
      <w:r>
        <w:rPr>
          <w:color w:val="000000"/>
          <w:spacing w:val="-3"/>
        </w:rPr>
        <w:t xml:space="preserve">б) пробежка;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3"/>
        </w:rPr>
        <w:t xml:space="preserve">в) бросок </w:t>
      </w:r>
      <w:r>
        <w:rPr>
          <w:color w:val="000000"/>
          <w:spacing w:val="-4"/>
        </w:rPr>
        <w:t>мяча;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4"/>
        </w:rPr>
        <w:t>г) заслон.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4"/>
        </w:rPr>
        <w:t>д) комбинация</w:t>
      </w:r>
    </w:p>
    <w:p w:rsidR="0088574D" w:rsidRDefault="0088574D" w:rsidP="0088574D">
      <w:pPr>
        <w:shd w:val="clear" w:color="auto" w:fill="FFFFFF"/>
        <w:tabs>
          <w:tab w:val="left" w:pos="586"/>
        </w:tabs>
        <w:ind w:left="10"/>
        <w:rPr>
          <w:b/>
          <w:color w:val="000000"/>
          <w:spacing w:val="-1"/>
        </w:rPr>
      </w:pPr>
      <w:r>
        <w:rPr>
          <w:b/>
          <w:color w:val="000000"/>
          <w:spacing w:val="-4"/>
        </w:rPr>
        <w:t xml:space="preserve">13. </w:t>
      </w:r>
      <w:r>
        <w:rPr>
          <w:b/>
          <w:color w:val="000000"/>
        </w:rPr>
        <w:t>Игра начинается вбрасыванием судь</w:t>
      </w:r>
      <w:r>
        <w:rPr>
          <w:b/>
          <w:color w:val="000000"/>
        </w:rPr>
        <w:softHyphen/>
      </w:r>
      <w:r>
        <w:rPr>
          <w:b/>
          <w:color w:val="000000"/>
          <w:spacing w:val="1"/>
        </w:rPr>
        <w:t>ей мяча в центре круга. Разыгрывающим иг</w:t>
      </w:r>
      <w:r>
        <w:rPr>
          <w:b/>
          <w:color w:val="000000"/>
          <w:spacing w:val="1"/>
        </w:rPr>
        <w:softHyphen/>
      </w:r>
      <w:r>
        <w:rPr>
          <w:b/>
          <w:color w:val="000000"/>
          <w:spacing w:val="-1"/>
        </w:rPr>
        <w:t>рокам нельзя...</w:t>
      </w:r>
    </w:p>
    <w:p w:rsidR="0088574D" w:rsidRDefault="0088574D" w:rsidP="0088574D">
      <w:pPr>
        <w:shd w:val="clear" w:color="auto" w:fill="FFFFFF"/>
        <w:tabs>
          <w:tab w:val="left" w:pos="586"/>
        </w:tabs>
      </w:pPr>
      <w:r>
        <w:rPr>
          <w:color w:val="000000"/>
          <w:spacing w:val="-1"/>
        </w:rPr>
        <w:t>а) отбивать мяч одной рукой;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color w:val="000000"/>
          <w:spacing w:val="-1"/>
        </w:rPr>
      </w:pPr>
      <w:r>
        <w:rPr>
          <w:color w:val="000000"/>
          <w:spacing w:val="-12"/>
        </w:rPr>
        <w:t>б)</w:t>
      </w:r>
      <w:r>
        <w:rPr>
          <w:color w:val="000000"/>
          <w:spacing w:val="-1"/>
        </w:rPr>
        <w:t xml:space="preserve">отбивать мяч двумя руками; 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color w:val="000000"/>
          <w:spacing w:val="-3"/>
          <w:u w:val="single"/>
        </w:rPr>
      </w:pPr>
      <w:r>
        <w:rPr>
          <w:color w:val="000000"/>
          <w:spacing w:val="-1"/>
        </w:rPr>
        <w:t>в</w:t>
      </w:r>
      <w:r>
        <w:rPr>
          <w:color w:val="000000"/>
          <w:spacing w:val="-1"/>
          <w:u w:val="single"/>
        </w:rPr>
        <w:t xml:space="preserve">) ловить мяч </w:t>
      </w:r>
      <w:r>
        <w:rPr>
          <w:color w:val="000000"/>
          <w:spacing w:val="-3"/>
          <w:u w:val="single"/>
        </w:rPr>
        <w:t>обеими руками.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b/>
        </w:rPr>
      </w:pPr>
      <w:r>
        <w:rPr>
          <w:b/>
          <w:color w:val="000000"/>
          <w:spacing w:val="-3"/>
        </w:rPr>
        <w:t xml:space="preserve">14. За грубое нарушение правил игры, за неспортивное поведение игрок получает фол. За какое количество полученных им фолов игрок выбывает из игры?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а) три;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u w:val="single"/>
        </w:rPr>
      </w:pPr>
      <w:r>
        <w:t xml:space="preserve">б) </w:t>
      </w:r>
      <w:r>
        <w:rPr>
          <w:u w:val="single"/>
        </w:rPr>
        <w:t>пять;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в) семь.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</w:rPr>
      </w:pPr>
      <w:r>
        <w:rPr>
          <w:b/>
        </w:rPr>
        <w:t>15.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</w:rPr>
      </w:pPr>
      <w:r>
        <w:rPr>
          <w:b/>
        </w:rPr>
        <w:t>«5 секунд», «зона», судья назначает…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а) штрафной бросок в кольцо;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б) предупреждение;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u w:val="single"/>
        </w:rPr>
      </w:pPr>
      <w:r>
        <w:lastRenderedPageBreak/>
        <w:t xml:space="preserve">в) </w:t>
      </w:r>
      <w:r>
        <w:rPr>
          <w:u w:val="single"/>
        </w:rPr>
        <w:t>вбрасывание из-за боковой линии.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b/>
          <w:color w:val="000000"/>
          <w:spacing w:val="-2"/>
        </w:rPr>
      </w:pPr>
      <w:r>
        <w:rPr>
          <w:b/>
          <w:color w:val="000000"/>
          <w:spacing w:val="-7"/>
        </w:rPr>
        <w:t>16. Сколько игроков-баскетболистов могут од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6"/>
        </w:rPr>
        <w:t>новременно находиться на баскетбольной пло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2"/>
        </w:rPr>
        <w:t>щадке во время соревнований?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2"/>
          <w:u w:val="single"/>
        </w:rPr>
      </w:pPr>
      <w:r>
        <w:rPr>
          <w:color w:val="000000"/>
          <w:spacing w:val="-2"/>
        </w:rPr>
        <w:t xml:space="preserve"> а)  5 человек,</w:t>
      </w:r>
      <w:r>
        <w:rPr>
          <w:color w:val="000000"/>
          <w:spacing w:val="-2"/>
        </w:rPr>
        <w:br/>
        <w:t xml:space="preserve"> б) </w:t>
      </w:r>
      <w:r>
        <w:rPr>
          <w:color w:val="000000"/>
          <w:spacing w:val="-2"/>
          <w:u w:val="single"/>
        </w:rPr>
        <w:t>10 человек,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11"/>
        </w:rPr>
      </w:pPr>
      <w:r>
        <w:rPr>
          <w:color w:val="000000"/>
          <w:spacing w:val="-2"/>
        </w:rPr>
        <w:t xml:space="preserve"> в) 12 человек.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b/>
          <w:color w:val="000000"/>
          <w:spacing w:val="-4"/>
        </w:rPr>
      </w:pPr>
      <w:r>
        <w:rPr>
          <w:b/>
          <w:color w:val="000000"/>
          <w:spacing w:val="3"/>
        </w:rPr>
        <w:t>17. Допускается ли команда до соревно</w:t>
      </w:r>
      <w:r>
        <w:rPr>
          <w:b/>
          <w:color w:val="000000"/>
          <w:spacing w:val="3"/>
        </w:rPr>
        <w:softHyphen/>
        <w:t>ваний, если в ее составе менее 5 человек?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9"/>
        </w:rPr>
      </w:pPr>
      <w:r>
        <w:rPr>
          <w:color w:val="000000"/>
          <w:spacing w:val="-16"/>
        </w:rPr>
        <w:t xml:space="preserve">а)   </w:t>
      </w:r>
      <w:r>
        <w:rPr>
          <w:color w:val="000000"/>
          <w:spacing w:val="-9"/>
        </w:rPr>
        <w:t>Допускается;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color w:val="000000"/>
          <w:spacing w:val="-9"/>
        </w:rPr>
      </w:pPr>
      <w:r>
        <w:rPr>
          <w:color w:val="000000"/>
          <w:spacing w:val="-9"/>
        </w:rPr>
        <w:t xml:space="preserve">б)   </w:t>
      </w:r>
      <w:r>
        <w:rPr>
          <w:color w:val="000000"/>
          <w:spacing w:val="-9"/>
          <w:u w:val="single"/>
        </w:rPr>
        <w:t>Не допускается;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color w:val="000000"/>
          <w:spacing w:val="-3"/>
        </w:rPr>
      </w:pPr>
      <w:r>
        <w:rPr>
          <w:color w:val="000000"/>
          <w:spacing w:val="-9"/>
        </w:rPr>
        <w:t xml:space="preserve"> в)  Допускается </w:t>
      </w:r>
      <w:r>
        <w:rPr>
          <w:color w:val="000000"/>
          <w:spacing w:val="-3"/>
        </w:rPr>
        <w:t>с согласия соперников;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18. Сколько времени продолжается игра в баскетбол?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>а) 2х20мин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б) 4х10мин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в) 3х15мин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19.Какие размеры имеет площадка для игры в баскетбол?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>а) 18х9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 б) 20х10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 в) 28х15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20. Если команда получает контроль над  мячом на площадке, то  попытка броска по корзине соперника должна быть произведена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b/>
          <w:color w:val="000000"/>
          <w:spacing w:val="17"/>
        </w:rPr>
        <w:t xml:space="preserve"> в течение</w:t>
      </w:r>
      <w:r>
        <w:rPr>
          <w:color w:val="000000"/>
          <w:spacing w:val="17"/>
        </w:rPr>
        <w:t xml:space="preserve"> ___________секунд».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color w:val="000000"/>
          <w:spacing w:val="17"/>
        </w:rPr>
        <w:t>а) 10с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color w:val="000000"/>
          <w:spacing w:val="17"/>
        </w:rPr>
        <w:t xml:space="preserve">  б) 5с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в) 8с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21. Выберите вариант, который обозначает жест судьи - «перерыв в игре»</w:t>
      </w:r>
    </w:p>
    <w:p w:rsidR="0088574D" w:rsidRDefault="0088574D" w:rsidP="0088574D">
      <w:pPr>
        <w:ind w:left="57" w:right="57"/>
        <w:rPr>
          <w:bCs/>
        </w:rPr>
      </w:pPr>
      <w:r>
        <w:rPr>
          <w:noProof/>
        </w:rPr>
        <w:drawing>
          <wp:anchor distT="0" distB="0" distL="6400800" distR="6400800" simplePos="0" relativeHeight="251660288" behindDoc="1" locked="0" layoutInCell="1" allowOverlap="1">
            <wp:simplePos x="0" y="0"/>
            <wp:positionH relativeFrom="margin">
              <wp:posOffset>2472690</wp:posOffset>
            </wp:positionH>
            <wp:positionV relativeFrom="paragraph">
              <wp:posOffset>68580</wp:posOffset>
            </wp:positionV>
            <wp:extent cx="1390650" cy="91630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>а) 1</w:t>
      </w:r>
    </w:p>
    <w:p w:rsidR="0088574D" w:rsidRDefault="0088574D" w:rsidP="0088574D">
      <w:pPr>
        <w:ind w:left="57" w:right="57"/>
        <w:rPr>
          <w:bCs/>
        </w:rPr>
      </w:pPr>
      <w:r>
        <w:rPr>
          <w:bCs/>
        </w:rPr>
        <w:t xml:space="preserve"> б) 2</w:t>
      </w:r>
    </w:p>
    <w:p w:rsidR="0088574D" w:rsidRDefault="0088574D" w:rsidP="0088574D">
      <w:pPr>
        <w:ind w:left="57" w:right="57"/>
        <w:rPr>
          <w:bCs/>
        </w:rPr>
      </w:pPr>
      <w:r>
        <w:rPr>
          <w:bCs/>
        </w:rPr>
        <w:t xml:space="preserve"> в) 3</w:t>
      </w:r>
    </w:p>
    <w:p w:rsidR="0088574D" w:rsidRDefault="0088574D" w:rsidP="0088574D"/>
    <w:p w:rsidR="0088574D" w:rsidRPr="00217410" w:rsidRDefault="0088574D" w:rsidP="0088574D">
      <w:pPr>
        <w:ind w:firstLine="690"/>
        <w:jc w:val="center"/>
        <w:rPr>
          <w:b/>
          <w:sz w:val="28"/>
          <w:szCs w:val="28"/>
        </w:rPr>
      </w:pPr>
    </w:p>
    <w:p w:rsidR="0088574D" w:rsidRDefault="0088574D" w:rsidP="0088574D">
      <w:pPr>
        <w:ind w:firstLine="690"/>
        <w:jc w:val="center"/>
        <w:rPr>
          <w:b/>
          <w:sz w:val="28"/>
          <w:szCs w:val="28"/>
        </w:rPr>
      </w:pPr>
    </w:p>
    <w:p w:rsidR="0088574D" w:rsidRDefault="0088574D" w:rsidP="0088574D">
      <w:pPr>
        <w:ind w:firstLine="6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Реферат</w:t>
      </w:r>
    </w:p>
    <w:p w:rsidR="0088574D" w:rsidRDefault="0088574D" w:rsidP="0088574D">
      <w:pPr>
        <w:ind w:firstLine="690"/>
        <w:rPr>
          <w:rFonts w:eastAsia="Calibri"/>
        </w:rPr>
      </w:pPr>
      <w:r w:rsidRPr="00217410">
        <w:rPr>
          <w:rStyle w:val="apple-converted-space"/>
        </w:rPr>
        <w:t xml:space="preserve">Реферат должен быть представлен на бумажном носителе </w:t>
      </w:r>
      <w:r>
        <w:rPr>
          <w:rFonts w:eastAsia="Calibri"/>
        </w:rPr>
        <w:t xml:space="preserve">Объём реферата составляет 10-15 стр. машинописного текста в редакторе ТimesNewRoman, через 1 интервал, 14 шрифтом. Нумерация листов начинается с третьего листа (после содержания) и заканчивается последним. На третьем листе ставится номер «3». </w:t>
      </w:r>
    </w:p>
    <w:p w:rsidR="0088574D" w:rsidRDefault="0088574D" w:rsidP="0088574D">
      <w:pPr>
        <w:rPr>
          <w:rFonts w:eastAsia="Calibri"/>
        </w:rPr>
      </w:pPr>
      <w:r>
        <w:rPr>
          <w:rFonts w:eastAsia="Calibri"/>
        </w:rPr>
        <w:t xml:space="preserve">Номер страницы на титульном листе не проставляется. Номера страниц проставляются в центре нижней части листа без точки. 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Список использованной литературы и приложения включаются в общую нумерацию листов.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 xml:space="preserve">Структура реферата должна соответствовать стандартным требованиям, предъявляемым к написанию реферата: 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1. введение;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2. обоснование выбора темы;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3. изложение темы;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4. заключение.</w:t>
      </w:r>
    </w:p>
    <w:p w:rsidR="0088574D" w:rsidRDefault="0088574D" w:rsidP="0088574D">
      <w:pPr>
        <w:rPr>
          <w:b/>
          <w:bCs/>
        </w:rPr>
      </w:pP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Тематика рефератов</w:t>
      </w:r>
    </w:p>
    <w:p w:rsidR="0088574D" w:rsidRPr="00217410" w:rsidRDefault="0088574D" w:rsidP="0088574D">
      <w:pPr>
        <w:shd w:val="clear" w:color="auto" w:fill="FFFFFF"/>
        <w:ind w:firstLine="720"/>
        <w:rPr>
          <w:spacing w:val="-11"/>
        </w:rPr>
      </w:pPr>
      <w:r w:rsidRPr="00217410">
        <w:rPr>
          <w:rStyle w:val="apple-converted-space"/>
          <w:color w:val="1B1F21"/>
          <w:spacing w:val="-1"/>
        </w:rPr>
        <w:t>1.</w:t>
      </w:r>
      <w:r>
        <w:rPr>
          <w:spacing w:val="-11"/>
        </w:rPr>
        <w:t xml:space="preserve"> Влияние занятий физическими упражнениями на достижение человеком жизненного успеха. </w:t>
      </w:r>
    </w:p>
    <w:p w:rsidR="0088574D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</w:pPr>
      <w:r>
        <w:rPr>
          <w:spacing w:val="-12"/>
        </w:rPr>
        <w:lastRenderedPageBreak/>
        <w:t xml:space="preserve">Влияние занятий </w:t>
      </w:r>
      <w:r>
        <w:rPr>
          <w:spacing w:val="-11"/>
        </w:rPr>
        <w:t xml:space="preserve">физическими упражнениями на функциональные возможности человека, умственную и физическую работоспособность, адаптационные возможности </w:t>
      </w:r>
      <w:r>
        <w:t>человека.</w:t>
      </w:r>
    </w:p>
    <w:p w:rsidR="0088574D" w:rsidRPr="00217410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  <w:rPr>
          <w:rStyle w:val="apple-converted-space"/>
          <w:color w:val="1B1F21"/>
          <w:spacing w:val="-10"/>
        </w:rPr>
      </w:pPr>
      <w:r w:rsidRPr="00217410">
        <w:rPr>
          <w:rStyle w:val="apple-converted-space"/>
          <w:color w:val="1B1F21"/>
          <w:spacing w:val="-10"/>
        </w:rPr>
        <w:t xml:space="preserve"> Здоровье человека как ценность и как фактор достижения жизненного успеха.</w:t>
      </w:r>
    </w:p>
    <w:p w:rsidR="0088574D" w:rsidRPr="00217410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  <w:rPr>
          <w:rStyle w:val="apple-converted-space"/>
          <w:color w:val="1B1F21"/>
          <w:spacing w:val="-12"/>
        </w:rPr>
      </w:pPr>
      <w:r w:rsidRPr="00217410">
        <w:rPr>
          <w:rStyle w:val="apple-converted-space"/>
          <w:color w:val="1B1F21"/>
          <w:spacing w:val="-10"/>
        </w:rPr>
        <w:t xml:space="preserve"> Роль и место физической культуры и </w:t>
      </w:r>
      <w:r w:rsidRPr="00217410">
        <w:rPr>
          <w:rStyle w:val="apple-converted-space"/>
          <w:color w:val="1B1F21"/>
          <w:spacing w:val="-12"/>
        </w:rPr>
        <w:t>спорта в формировании здорового образа и стиля жизни.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5. Физическая культура в общекультурной и профессиональной подготовке студентов.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6. Социально-биологические основы физической культуры.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7. Общая физическая и спортивная подготовка в системе физического воспитания.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8. Основы здорового образа жизни студента. Физическая культура в обеспечении здоровья.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9. Психофизиологические основы учебного труда и интеллектуальной деятельности. Средства физической культуры в регулировании работоспособности.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10. Основы методики самостоятельных занятий физическими упражнениями.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11. Особенности занятий избранным  видом спорта или системой физических упражнений.</w:t>
      </w:r>
    </w:p>
    <w:p w:rsidR="0088574D" w:rsidRDefault="0088574D" w:rsidP="0088574D">
      <w:pPr>
        <w:pStyle w:val="a9"/>
        <w:spacing w:after="0"/>
        <w:ind w:firstLine="720"/>
        <w:jc w:val="both"/>
        <w:rPr>
          <w:rStyle w:val="apple-converted-space"/>
          <w:color w:val="1B1F21"/>
          <w:sz w:val="24"/>
          <w:szCs w:val="24"/>
        </w:rPr>
      </w:pPr>
      <w:r>
        <w:rPr>
          <w:rStyle w:val="apple-converted-space"/>
          <w:color w:val="1B1F21"/>
          <w:sz w:val="24"/>
          <w:szCs w:val="24"/>
        </w:rPr>
        <w:t>12.Самоконтроль занимающихся физическими упражнениями  и спортом.</w:t>
      </w:r>
    </w:p>
    <w:p w:rsidR="0088574D" w:rsidRPr="00217410" w:rsidRDefault="0088574D" w:rsidP="0088574D">
      <w:pPr>
        <w:ind w:firstLine="675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13.Профессионально-прикладная физическая подготовка студентов.</w:t>
      </w:r>
    </w:p>
    <w:p w:rsidR="0088574D" w:rsidRPr="00217410" w:rsidRDefault="0088574D" w:rsidP="0088574D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  <w:sz w:val="28"/>
          <w:szCs w:val="28"/>
        </w:rPr>
      </w:pPr>
      <w:r w:rsidRPr="00217410">
        <w:rPr>
          <w:b/>
          <w:bCs/>
          <w:sz w:val="28"/>
          <w:szCs w:val="28"/>
        </w:rPr>
        <w:lastRenderedPageBreak/>
        <w:t>2.3. Контрольные задания (упражнения)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>Приложение 1</w:t>
      </w: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t>Упражнения двигательной активности, подлежащие проверке:</w:t>
      </w:r>
    </w:p>
    <w:p w:rsidR="0088574D" w:rsidRPr="00217410" w:rsidRDefault="0088574D" w:rsidP="0088574D">
      <w:r w:rsidRPr="00217410">
        <w:t>1. СКОРОСТНЫЕ:.Бег</w:t>
      </w:r>
      <w:smartTag w:uri="urn:schemas-microsoft-com:office:smarttags" w:element="metricconverter">
        <w:smartTagPr>
          <w:attr w:name="ProductID" w:val="30 м"/>
        </w:smartTagPr>
        <w:r w:rsidRPr="00217410">
          <w:t>30 м</w:t>
        </w:r>
      </w:smartTag>
      <w:r w:rsidRPr="00217410">
        <w:t>,60м.,100 м.,1000 м.</w:t>
      </w:r>
    </w:p>
    <w:p w:rsidR="0088574D" w:rsidRPr="00217410" w:rsidRDefault="0088574D" w:rsidP="0088574D">
      <w:r w:rsidRPr="00217410">
        <w:t xml:space="preserve">2. КООРДИАЦИОННЫЕ: Челночный бег 3х10 м., с упражнения на гибкость  </w:t>
      </w:r>
    </w:p>
    <w:p w:rsidR="0088574D" w:rsidRPr="00217410" w:rsidRDefault="0088574D" w:rsidP="0088574D">
      <w:r w:rsidRPr="00217410">
        <w:t xml:space="preserve">3. СКОРОСТНО-СИЛОВЫЕ: </w:t>
      </w:r>
    </w:p>
    <w:p w:rsidR="0088574D" w:rsidRPr="00217410" w:rsidRDefault="0088574D" w:rsidP="0088574D">
      <w:r w:rsidRPr="00217410">
        <w:t xml:space="preserve">Прыжки в длину места, метание гранаты,  </w:t>
      </w:r>
    </w:p>
    <w:p w:rsidR="0088574D" w:rsidRPr="00217410" w:rsidRDefault="0088574D" w:rsidP="0088574D">
      <w:r w:rsidRPr="00217410">
        <w:t>4. НА ВЫНОСЛИВОСТЬ:</w:t>
      </w:r>
    </w:p>
    <w:p w:rsidR="0088574D" w:rsidRPr="00217410" w:rsidRDefault="0088574D" w:rsidP="0088574D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7410">
        <w:rPr>
          <w:rFonts w:ascii="Times New Roman" w:hAnsi="Times New Roman"/>
          <w:sz w:val="24"/>
          <w:szCs w:val="24"/>
        </w:rPr>
        <w:t xml:space="preserve">Бег-кросс 6 минут без учета времени, бег  2 000,3 </w:t>
      </w:r>
      <w:smartTag w:uri="urn:schemas-microsoft-com:office:smarttags" w:element="metricconverter">
        <w:smartTagPr>
          <w:attr w:name="ProductID" w:val="000 м"/>
        </w:smartTagPr>
        <w:r w:rsidRPr="00217410">
          <w:rPr>
            <w:rFonts w:ascii="Times New Roman" w:hAnsi="Times New Roman"/>
            <w:sz w:val="24"/>
            <w:szCs w:val="24"/>
          </w:rPr>
          <w:t>000 м</w:t>
        </w:r>
      </w:smartTag>
      <w:r w:rsidRPr="00217410">
        <w:rPr>
          <w:rFonts w:ascii="Times New Roman" w:hAnsi="Times New Roman"/>
          <w:sz w:val="24"/>
          <w:szCs w:val="24"/>
        </w:rPr>
        <w:t>. 1000м.500м.</w:t>
      </w:r>
    </w:p>
    <w:p w:rsidR="0088574D" w:rsidRPr="00217410" w:rsidRDefault="0088574D" w:rsidP="0088574D">
      <w:r w:rsidRPr="00217410">
        <w:t>5. НА ГИБКОСТЬ:</w:t>
      </w:r>
    </w:p>
    <w:p w:rsidR="0088574D" w:rsidRPr="00217410" w:rsidRDefault="0088574D" w:rsidP="0088574D">
      <w:r w:rsidRPr="00217410">
        <w:t xml:space="preserve">Мостики, стойка на голове и на лопатках, кувырки, колесо, сгибание и разгибание туловища в положении  лежа.  </w:t>
      </w:r>
    </w:p>
    <w:p w:rsidR="0088574D" w:rsidRPr="00217410" w:rsidRDefault="0088574D" w:rsidP="0088574D">
      <w:r w:rsidRPr="00217410">
        <w:t>6. СИЛОВЫЕ:</w:t>
      </w:r>
    </w:p>
    <w:p w:rsidR="0088574D" w:rsidRPr="00217410" w:rsidRDefault="0088574D" w:rsidP="0088574D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7410">
        <w:rPr>
          <w:rFonts w:ascii="Times New Roman" w:hAnsi="Times New Roman"/>
          <w:sz w:val="24"/>
          <w:szCs w:val="24"/>
        </w:rPr>
        <w:t>Подтягивание на перекладине, сгибание рук в упоре лежа.</w:t>
      </w: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t>Условия выполнения задания</w:t>
      </w:r>
    </w:p>
    <w:p w:rsidR="0088574D" w:rsidRPr="00217410" w:rsidRDefault="0088574D" w:rsidP="0088574D">
      <w:r w:rsidRPr="00217410">
        <w:t>Задания выполняются на спортивных площадках, стадионе, в спортивном зале.</w:t>
      </w:r>
    </w:p>
    <w:p w:rsidR="0088574D" w:rsidRDefault="0088574D" w:rsidP="0088574D">
      <w:r w:rsidRPr="00217410">
        <w:t>Для выполнения задания используются гимнастические скамейки, турник, брусья, гимнастические маты, баскетбольные и волейбольные мечи, скакалка.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 xml:space="preserve">Приложение 2 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 xml:space="preserve">Оценка физической подготовленности студентов основной </w:t>
      </w:r>
    </w:p>
    <w:p w:rsidR="0088574D" w:rsidRPr="00217410" w:rsidRDefault="0088574D" w:rsidP="0088574D">
      <w:pPr>
        <w:jc w:val="right"/>
      </w:pPr>
      <w:r w:rsidRPr="00217410">
        <w:rPr>
          <w:b/>
          <w:bCs/>
        </w:rPr>
        <w:t>медицинской группы юношей и девушек</w:t>
      </w:r>
    </w:p>
    <w:p w:rsidR="0088574D" w:rsidRPr="00217410" w:rsidRDefault="0088574D" w:rsidP="0088574D">
      <w:r w:rsidRPr="00217410">
        <w:rPr>
          <w:b/>
          <w:bCs/>
        </w:rPr>
        <w:t>Юноши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8"/>
        <w:gridCol w:w="2015"/>
        <w:gridCol w:w="1681"/>
        <w:gridCol w:w="1734"/>
        <w:gridCol w:w="2048"/>
      </w:tblGrid>
      <w:tr w:rsidR="0088574D" w:rsidRPr="00217410" w:rsidTr="00D8062D">
        <w:trPr>
          <w:trHeight w:val="228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Вид задания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«5»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«4»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«3»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1. Прыжки в длину с места (см)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180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2. Метание гранаты 700 гр. (м)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30</w:t>
            </w:r>
          </w:p>
        </w:tc>
      </w:tr>
      <w:tr w:rsidR="0088574D" w:rsidRPr="00217410" w:rsidTr="00D8062D">
        <w:trPr>
          <w:trHeight w:val="72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3. Сгибание и разгибание рук в упоре на брусьях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7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4. Подтягивание на перекладине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6</w:t>
            </w:r>
          </w:p>
        </w:tc>
      </w:tr>
      <w:tr w:rsidR="0088574D" w:rsidRPr="00217410" w:rsidTr="00D8062D">
        <w:trPr>
          <w:trHeight w:val="228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5. Челночный бег 3 х 10 м/с.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8,2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6. Прыжки через скакалку за 1мин.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100</w:t>
            </w:r>
          </w:p>
        </w:tc>
      </w:tr>
      <w:tr w:rsidR="0088574D" w:rsidRPr="00217410" w:rsidTr="00D8062D">
        <w:trPr>
          <w:trHeight w:val="142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7.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35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8. Поднимание </w:t>
            </w:r>
            <w:r w:rsidRPr="00217410">
              <w:lastRenderedPageBreak/>
              <w:t>ног в висе до перекладины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lastRenderedPageBreak/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9. Броски набивного мяча 2 кг из-за головы (м)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6,0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6,0</w:t>
            </w:r>
          </w:p>
        </w:tc>
      </w:tr>
      <w:tr w:rsidR="0088574D" w:rsidRPr="00217410" w:rsidTr="00D8062D">
        <w:trPr>
          <w:trHeight w:val="70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10. На скоростно- силовую подготовленность, бег 100 м/сек.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14,5</w:t>
            </w:r>
          </w:p>
        </w:tc>
      </w:tr>
      <w:tr w:rsidR="0088574D" w:rsidRPr="00217410" w:rsidTr="00D8062D">
        <w:trPr>
          <w:trHeight w:val="494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11. На скоростную выносливость 1000 м (мин./сек.)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4,10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12. На общую выносливость – бег 3000 м (мин./сек.)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16,00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16,00</w:t>
            </w:r>
          </w:p>
        </w:tc>
      </w:tr>
      <w:tr w:rsidR="0088574D" w:rsidRPr="00217410" w:rsidTr="00D8062D">
        <w:trPr>
          <w:trHeight w:val="258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13. Гимнастический комплекс упражнений:</w:t>
            </w:r>
          </w:p>
          <w:p w:rsidR="0088574D" w:rsidRPr="00217410" w:rsidRDefault="0088574D" w:rsidP="00D8062D">
            <w:r w:rsidRPr="00217410">
              <w:t>1 утренней гимнастики;</w:t>
            </w:r>
          </w:p>
          <w:p w:rsidR="0088574D" w:rsidRPr="00217410" w:rsidRDefault="0088574D" w:rsidP="00D8062D">
            <w:r w:rsidRPr="00217410">
              <w:t>2 производственной гимнастики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с грубыми техническими ошибками, небрежно</w:t>
            </w:r>
          </w:p>
        </w:tc>
      </w:tr>
    </w:tbl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t>Девушки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90"/>
        <w:gridCol w:w="1681"/>
        <w:gridCol w:w="1734"/>
        <w:gridCol w:w="1664"/>
      </w:tblGrid>
      <w:tr w:rsidR="0088574D" w:rsidRPr="00217410" w:rsidTr="00D8062D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Вид задания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«5»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«4»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«3»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«2»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1. Прыжки в длину с места (см)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175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160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2. Метание гранаты 500 гр. (м)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16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3. Сгибание и разгибание рук в упоре на полу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7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4. Прыжки через скакалку за 1мин.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110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6. Челночный бег 3х10 м/сек.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9,3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9,3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7. Вис на перекладине, (сек).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15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8. На силовую подготовленность - поднимание (сед) и </w:t>
            </w:r>
            <w:r w:rsidRPr="00217410">
              <w:lastRenderedPageBreak/>
              <w:t>опускание туловища из положения лёжа, ноги закреплены, руки за головой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30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9. Броски набивного мяча 1 кг из-за головы (м)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7,5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6,0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6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10. На скоростно-силовую подготовленность, бег 100 м/сек.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16,7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17,0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17,0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11. На скоростную выносливость 500 м (мин./сек.)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1,55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2,05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2,15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2,15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12. На общую выносливость, бег 2000 м (мин./сек.)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11,10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11,30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11,30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13. Гимнастический комплекс упражнений:</w:t>
            </w:r>
          </w:p>
          <w:p w:rsidR="0088574D" w:rsidRPr="00217410" w:rsidRDefault="0088574D" w:rsidP="00D8062D">
            <w:r w:rsidRPr="00217410">
              <w:t>1 утренней гимнастики;</w:t>
            </w:r>
          </w:p>
          <w:p w:rsidR="0088574D" w:rsidRPr="00217410" w:rsidRDefault="0088574D" w:rsidP="00D8062D">
            <w:r w:rsidRPr="00217410">
              <w:t>2 производственной гимнастики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с грубыми техническими ошибками, небрежно</w:t>
            </w:r>
          </w:p>
        </w:tc>
      </w:tr>
    </w:tbl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</w:rPr>
        <w:t>Приложение 3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t>Критерии оценки при обучении волейболу и баскетболу</w:t>
      </w:r>
    </w:p>
    <w:p w:rsidR="0088574D" w:rsidRPr="00217410" w:rsidRDefault="0088574D" w:rsidP="008857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10"/>
        <w:gridCol w:w="2408"/>
        <w:gridCol w:w="435"/>
        <w:gridCol w:w="860"/>
        <w:gridCol w:w="503"/>
        <w:gridCol w:w="825"/>
        <w:gridCol w:w="361"/>
        <w:gridCol w:w="986"/>
        <w:gridCol w:w="216"/>
        <w:gridCol w:w="1125"/>
      </w:tblGrid>
      <w:tr w:rsidR="0088574D" w:rsidRPr="00217410" w:rsidTr="00D8062D">
        <w:tc>
          <w:tcPr>
            <w:tcW w:w="1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Упражнения по волейболу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Критерии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Оценки</w:t>
            </w:r>
          </w:p>
        </w:tc>
        <w:tc>
          <w:tcPr>
            <w:tcW w:w="4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«5»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«4»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«3»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Серийные передачи мяча снизу над собой 10 раз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</w:t>
            </w:r>
            <w:r w:rsidRPr="00217410">
              <w:t> высота передачи не ниже 1,5 м; </w:t>
            </w:r>
            <w:r w:rsidRPr="00217410">
              <w:rPr>
                <w:b/>
                <w:bCs/>
              </w:rPr>
              <w:t>2 </w:t>
            </w:r>
            <w:r w:rsidRPr="00217410">
              <w:t>синхронная работа ног, туловища, рук, согласованность действий; </w:t>
            </w:r>
            <w:r w:rsidRPr="00217410">
              <w:rPr>
                <w:b/>
                <w:bCs/>
              </w:rPr>
              <w:t>3</w:t>
            </w:r>
            <w:r w:rsidRPr="00217410">
              <w:t> отскок мяча под прямым углом;</w:t>
            </w:r>
            <w:r w:rsidRPr="00217410">
              <w:rPr>
                <w:b/>
                <w:bCs/>
              </w:rPr>
              <w:t>4</w:t>
            </w:r>
            <w:r w:rsidRPr="00217410">
              <w:t>количество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без ошибок с первой попытки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с 1-2 ошибками, не выполнены критерии 1, 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10-8 передач, 2-3 ошибки, не выполнены критерии 1, 2, 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5 передач не выполнены критерии 1, 2, 3, 4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Передачи мяча в парах через сетку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количество передач;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2</w:t>
            </w:r>
            <w:r w:rsidRPr="00217410">
              <w:t> правильное выполнение стойки и перемещений к мячу, выхода к мячу; </w:t>
            </w:r>
            <w:r w:rsidRPr="00217410">
              <w:rPr>
                <w:b/>
                <w:bCs/>
              </w:rPr>
              <w:t>3</w:t>
            </w:r>
            <w:r w:rsidRPr="00217410">
              <w:t>точность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50 передач с соблюдением всех критериев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40 передач, 2 ошибки, не выполнены критерии </w:t>
            </w:r>
            <w:r w:rsidRPr="00217410">
              <w:lastRenderedPageBreak/>
              <w:t>1, 2.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30 передач, не выполнены критерии 1, 2, 3.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30 передач, не выполнены критерии 1, 2, 3.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высота передачи не ниже 1 м; </w:t>
            </w:r>
            <w:r w:rsidRPr="00217410">
              <w:rPr>
                <w:b/>
                <w:bCs/>
              </w:rPr>
              <w:t>2</w:t>
            </w:r>
            <w:r w:rsidRPr="00217410">
              <w:t> синхронная работа ног, туловища, рук, согласованность действий;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</w:t>
            </w:r>
            <w:r w:rsidRPr="00217410">
              <w:t> отскок мяча под прямым углом; </w:t>
            </w:r>
            <w:r w:rsidRPr="00217410">
              <w:rPr>
                <w:b/>
                <w:bCs/>
              </w:rPr>
              <w:t>4</w:t>
            </w:r>
            <w:r w:rsidRPr="00217410">
              <w:t> количество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без ошибок с первой попытки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с 1-2 ошибками, не выполнены критерии 1, 4.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передач, 2-3 ошибки, не выполнены критерии 1, 2, 4.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5 передач не выполнены критерии 1, 2, 3, 4.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Прием мяча снизу с подачи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</w:t>
            </w:r>
            <w:r w:rsidRPr="00217410">
              <w:t> точный прием, позволяющий направить мяч в зону 3, 2;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2</w:t>
            </w:r>
            <w:r w:rsidRPr="00217410">
              <w:t> мяч принят и остался в игре на своей площадке или перелетел на противоположную; </w:t>
            </w:r>
            <w:r w:rsidRPr="00217410">
              <w:rPr>
                <w:b/>
                <w:bCs/>
              </w:rPr>
              <w:t>3</w:t>
            </w:r>
            <w:r w:rsidRPr="00217410">
              <w:t>правильное выполнение исходного положения, выхода к мячу;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4 </w:t>
            </w:r>
            <w:r w:rsidRPr="00217410">
              <w:t>количество приемов.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5 приемов без ошибок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5 приемов, не выполнен критерий 2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4 приема, не выполнены критерии 2, 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2 приема, не выполнены критерии 1, 2, 3, 4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подача в зону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 попадание мяча точно в зону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попыток 5 подач без ошибок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</w:t>
            </w:r>
          </w:p>
        </w:tc>
      </w:tr>
      <w:tr w:rsidR="0088574D" w:rsidRPr="00217410" w:rsidTr="00D8062D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  <w:tr w:rsidR="0088574D" w:rsidRPr="00217410" w:rsidTr="00D8062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Упражнения по баскетболу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Критерии</w:t>
            </w:r>
          </w:p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Оценки</w:t>
            </w:r>
          </w:p>
        </w:tc>
        <w:tc>
          <w:tcPr>
            <w:tcW w:w="5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«5»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«4»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«3»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Передачи мяча в стену за 30 сек. на расстоянии 3 м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синхронная работа ног, туловища, рук, согласованность действий; </w:t>
            </w:r>
            <w:r w:rsidRPr="00217410">
              <w:rPr>
                <w:b/>
                <w:bCs/>
              </w:rPr>
              <w:t>2</w:t>
            </w:r>
            <w:r w:rsidRPr="00217410">
              <w:t> отскок мяча;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3 </w:t>
            </w:r>
            <w:r w:rsidRPr="00217410">
              <w:t>количество передач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27 передач – юноши, 26 передач – девушки без ошибок с первой попытки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25 передач – юноши, 20 передач – девушки с 1-2 ошибками, не выполнены критерии 1, 3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24 передач– юноши, 18 передач – девушки с 2-3 ошибками, не выполнены критерии 1, 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24 передач – юноши, 22 передач – девушки, не выполнены критерии 1, 2, 3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Бросок в движении из 10 </w:t>
            </w:r>
          </w:p>
          <w:p w:rsidR="0088574D" w:rsidRPr="00217410" w:rsidRDefault="0088574D" w:rsidP="00D8062D">
            <w:r w:rsidRPr="00217410">
              <w:t>попыток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правильное ведение мяча,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  <w:r w:rsidRPr="00217410">
              <w:t> выполнение двух шагов,</w:t>
            </w: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</w:t>
            </w:r>
            <w:r w:rsidRPr="00217410">
              <w:t> отталкивание толчковой ногой, 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4</w:t>
            </w:r>
            <w:r w:rsidRPr="00217410">
              <w:t>хорошая скорость выполнения упражнения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8 попаданий - юноши, 8 – девушки без ошибок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7 попаданий - юноши, 7 – девушки с 1-2 ошибками</w:t>
            </w:r>
            <w:r w:rsidRPr="00217410">
              <w:lastRenderedPageBreak/>
              <w:t>, не выполнены критерии 2, 3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 xml:space="preserve">из 10 попыток 6 попаданий - юноши, 6 – девушки с 2-3 ошибками, не </w:t>
            </w:r>
            <w:r w:rsidRPr="00217410">
              <w:lastRenderedPageBreak/>
              <w:t>выполнены критерии 1, 4, 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 xml:space="preserve">из 10 попыток 6 попаданий - юноши, 6 – девушки с 3-4 ошибками, не </w:t>
            </w:r>
            <w:r w:rsidRPr="00217410">
              <w:lastRenderedPageBreak/>
              <w:t>выполнены критерии 1, 2, 3, 4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Штрафной бросок 10 попыток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попадание в корзину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5 попаданий без ошибок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rPr>
                <w:lang w:val="en-US"/>
              </w:rPr>
              <w:t>4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rPr>
                <w:lang w:val="en-US"/>
              </w:rPr>
              <w:t>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t xml:space="preserve">меньше </w:t>
            </w:r>
            <w:r w:rsidRPr="00217410">
              <w:rPr>
                <w:lang w:val="en-US"/>
              </w:rPr>
              <w:t>3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Челночный бег3 х 10 м (сек.)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техника и скорость выполнения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7,4 – 7,6 - юноши,</w:t>
            </w:r>
          </w:p>
          <w:p w:rsidR="0088574D" w:rsidRPr="00217410" w:rsidRDefault="0088574D" w:rsidP="00D8062D">
            <w:r w:rsidRPr="00217410">
              <w:t>8,4 – 8,6 - девушки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8,0 – 7,7 – юноши,</w:t>
            </w:r>
          </w:p>
          <w:p w:rsidR="0088574D" w:rsidRPr="00217410" w:rsidRDefault="0088574D" w:rsidP="00D8062D">
            <w:r w:rsidRPr="00217410">
              <w:t>9,5 – 9,0 – девушки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8,0 – 8,3– юноши,</w:t>
            </w:r>
          </w:p>
          <w:p w:rsidR="0088574D" w:rsidRPr="00217410" w:rsidRDefault="0088574D" w:rsidP="00D8062D">
            <w:r w:rsidRPr="00217410">
              <w:t>9,4 – 9,7 – девушки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8,3 – юноши, больше 9,7 – девушки</w:t>
            </w:r>
          </w:p>
        </w:tc>
      </w:tr>
      <w:tr w:rsidR="0088574D" w:rsidRPr="00217410" w:rsidTr="00D8062D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8574D" w:rsidRPr="00217410" w:rsidRDefault="0088574D" w:rsidP="0088574D">
      <w:pPr>
        <w:rPr>
          <w:b/>
        </w:rPr>
      </w:pP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br w:type="page"/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217410">
        <w:rPr>
          <w:b/>
        </w:rPr>
        <w:lastRenderedPageBreak/>
        <w:t>Приложение 4</w:t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rPr>
          <w:b/>
        </w:rPr>
      </w:pPr>
      <w:r w:rsidRPr="00217410">
        <w:rPr>
          <w:b/>
        </w:rPr>
        <w:t>Учебные нормативы (тесты) по освоению навыков, умений, развитию двигательных качеств у студентов подготовительной медицинской группы здоровья (юноши, девушки)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9"/>
        <w:gridCol w:w="992"/>
        <w:gridCol w:w="1134"/>
        <w:gridCol w:w="1276"/>
        <w:gridCol w:w="1134"/>
      </w:tblGrid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Вид упражнения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Пол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</w:rPr>
              <w:t>Год обучения и оценка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  <w:lang w:val="en-US"/>
              </w:rPr>
              <w:t>II</w:t>
            </w:r>
            <w:r w:rsidRPr="00217410">
              <w:rPr>
                <w:b/>
              </w:rPr>
              <w:t xml:space="preserve"> год обучения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«3»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100м (сек)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18,0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1000м, 500 м (мин 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3000м 2000м (мин. 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15,10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12,5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Прыжок в длину с места </w:t>
            </w:r>
          </w:p>
          <w:p w:rsidR="0088574D" w:rsidRPr="00217410" w:rsidRDefault="0088574D" w:rsidP="00D8062D">
            <w:r w:rsidRPr="00217410">
              <w:t>( м.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1,90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1,50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Прыжок в длину с разбега «согнув ноги» (м,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3,80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Прыжок в высоту</w:t>
            </w:r>
          </w:p>
          <w:p w:rsidR="0088574D" w:rsidRPr="00217410" w:rsidRDefault="0088574D" w:rsidP="00D8062D">
            <w:r w:rsidRPr="00217410">
              <w:t xml:space="preserve"> ( 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1,10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Метание гранаты 700г., 500 г.</w:t>
            </w:r>
          </w:p>
          <w:p w:rsidR="0088574D" w:rsidRPr="00217410" w:rsidRDefault="0088574D" w:rsidP="00D8062D">
            <w:r w:rsidRPr="00217410">
              <w:t>( 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Поднимание туловища из положения, лежа на спине, руки за головой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22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Подтягивание на высокой/низкой перекладине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Сгибание и разгибание рук в упоре лежа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Приседание на одной ноге без опоры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6/6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5/5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 висе поднимание прямых ног до касания перекладины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Челночный бег 3х10м (сек).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8,7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9,7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Прыжки через скакалку за 1 мин на двух ногах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Бросок б/б мяча в корзину со штрафной линии (из 10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Ведение б/б мяча с броском в корзину от щита (7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Передача и ловля отскочившего баскетбольного мяча с расстояния 3 м за 30 сек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прямая подача в/б мяча в пределы площадки (5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и нижняя передача в/б мяча над собой (высота взлета мяча не менее 1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15/15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13/13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12/12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Прохождение дистанции на лыжах 5000м., 3000м.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32.00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23.00</w:t>
            </w:r>
          </w:p>
        </w:tc>
      </w:tr>
    </w:tbl>
    <w:p w:rsidR="0088574D" w:rsidRPr="00217410" w:rsidRDefault="0088574D" w:rsidP="0088574D">
      <w:pPr>
        <w:rPr>
          <w:b/>
        </w:rPr>
      </w:pP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br w:type="page"/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217410">
        <w:rPr>
          <w:b/>
        </w:rPr>
        <w:lastRenderedPageBreak/>
        <w:t>Приложение 5</w:t>
      </w:r>
    </w:p>
    <w:p w:rsidR="0088574D" w:rsidRPr="00217410" w:rsidRDefault="0088574D" w:rsidP="0088574D">
      <w:pPr>
        <w:jc w:val="center"/>
        <w:rPr>
          <w:b/>
        </w:rPr>
      </w:pPr>
      <w:r w:rsidRPr="00217410">
        <w:rPr>
          <w:b/>
        </w:rPr>
        <w:t>Нормы и требования 2-4 курс</w:t>
      </w:r>
    </w:p>
    <w:p w:rsidR="0088574D" w:rsidRPr="00217410" w:rsidRDefault="0088574D" w:rsidP="0088574D">
      <w:pPr>
        <w:jc w:val="center"/>
        <w:rPr>
          <w:b/>
        </w:rPr>
      </w:pPr>
    </w:p>
    <w:p w:rsidR="0088574D" w:rsidRPr="00217410" w:rsidRDefault="0088574D" w:rsidP="0088574D">
      <w:pPr>
        <w:jc w:val="center"/>
        <w:rPr>
          <w:b/>
        </w:rPr>
      </w:pPr>
      <w:r w:rsidRPr="00217410">
        <w:rPr>
          <w:b/>
        </w:rPr>
        <w:t>2 курс - нормы и требования</w:t>
      </w:r>
    </w:p>
    <w:p w:rsidR="0088574D" w:rsidRPr="00217410" w:rsidRDefault="0088574D" w:rsidP="0088574D">
      <w:pPr>
        <w:shd w:val="clear" w:color="auto" w:fill="FFFFFF"/>
        <w:jc w:val="center"/>
        <w:rPr>
          <w:b/>
        </w:rPr>
      </w:pPr>
      <w:r w:rsidRPr="00217410">
        <w:t>легкая атлетика,о.ф.п, баскетбол, волейбол, тесты</w:t>
      </w:r>
    </w:p>
    <w:tbl>
      <w:tblPr>
        <w:tblW w:w="936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</w:tr>
      <w:tr w:rsidR="0088574D" w:rsidRPr="00217410" w:rsidTr="00D8062D">
        <w:trPr>
          <w:trHeight w:val="6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 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9"/>
              <w:gridCol w:w="473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</w:rPr>
                  </w:pPr>
                  <w:r w:rsidRPr="00217410">
                    <w:rPr>
                      <w:b/>
                    </w:rPr>
                    <w:t>3.30</w:t>
                  </w:r>
                </w:p>
              </w:tc>
            </w:tr>
          </w:tbl>
          <w:p w:rsidR="0088574D" w:rsidRPr="00217410" w:rsidRDefault="0088574D" w:rsidP="00D8062D"/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3.50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4.35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2.00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2.25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2,50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16.2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17.0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13.8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15.0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25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Б.б Броски мяча в кольцо  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pStyle w:val="af2"/>
              <w:spacing w:before="0" w:beforeAutospacing="0" w:after="0" w:afterAutospacing="0"/>
              <w:jc w:val="center"/>
            </w:pPr>
            <w:r w:rsidRPr="00217410">
              <w:rPr>
                <w:b/>
              </w:rPr>
              <w:t>В. бНападающий удар через сетку из любой зоны с верхней передачи (в прыжке или без прыжка).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rPr>
                <w:b/>
              </w:rPr>
            </w:pPr>
          </w:p>
          <w:p w:rsidR="0088574D" w:rsidRPr="00217410" w:rsidRDefault="0088574D" w:rsidP="00D8062D">
            <w:pPr>
              <w:rPr>
                <w:b/>
              </w:rPr>
            </w:pPr>
            <w:r w:rsidRPr="00217410">
              <w:rPr>
                <w:b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</w:tr>
    </w:tbl>
    <w:p w:rsidR="0088574D" w:rsidRPr="00217410" w:rsidRDefault="0088574D" w:rsidP="0088574D">
      <w:r w:rsidRPr="00217410">
        <w:t>* оценка 5 – касание лбом коленей</w:t>
      </w:r>
    </w:p>
    <w:p w:rsidR="0088574D" w:rsidRPr="00217410" w:rsidRDefault="0088574D" w:rsidP="0088574D">
      <w:r w:rsidRPr="00217410">
        <w:t>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t xml:space="preserve">оценка 3 – касание кулаком пола 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</w:rPr>
      </w:pPr>
      <w:r w:rsidRPr="00217410">
        <w:rPr>
          <w:b/>
          <w:bCs/>
        </w:rPr>
        <w:lastRenderedPageBreak/>
        <w:t>3 курс - нормы и требования</w:t>
      </w:r>
    </w:p>
    <w:p w:rsidR="0088574D" w:rsidRPr="00217410" w:rsidRDefault="0088574D" w:rsidP="0088574D">
      <w:pPr>
        <w:jc w:val="center"/>
        <w:rPr>
          <w:bCs/>
        </w:rPr>
      </w:pPr>
      <w:r w:rsidRPr="00217410">
        <w:rPr>
          <w:bCs/>
        </w:rPr>
        <w:t>легкая атлетика,о.ф.п, баскетбол, волейбол, тесты</w:t>
      </w:r>
    </w:p>
    <w:tbl>
      <w:tblPr>
        <w:tblW w:w="9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</w:tr>
      <w:tr w:rsidR="0088574D" w:rsidRPr="00217410" w:rsidTr="00D8062D">
        <w:trPr>
          <w:trHeight w:val="34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54"/>
              <w:gridCol w:w="472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  <w:bCs/>
                    </w:rPr>
                  </w:pPr>
                  <w:r w:rsidRPr="00217410">
                    <w:rPr>
                      <w:b/>
                      <w:bCs/>
                    </w:rPr>
                    <w:t>3.25</w:t>
                  </w:r>
                </w:p>
              </w:tc>
            </w:tr>
          </w:tbl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3.50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4.20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1,50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2,15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2,30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1 4.5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Б.б Броски мяча в кольцо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В.б   Нападающий удар через сетку из любой зоны с верхней передачи (в прыжке  ).Из 6 подач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</w:tr>
    </w:tbl>
    <w:p w:rsidR="0088574D" w:rsidRPr="00217410" w:rsidRDefault="0088574D" w:rsidP="0088574D">
      <w:pPr>
        <w:rPr>
          <w:bCs/>
        </w:rPr>
      </w:pPr>
      <w:r w:rsidRPr="00217410">
        <w:rPr>
          <w:bCs/>
        </w:rPr>
        <w:t>* оценка 5 – касание лбом коленей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3 – касание кулаком пола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</w:rPr>
      </w:pPr>
      <w:r w:rsidRPr="00217410">
        <w:rPr>
          <w:b/>
          <w:bCs/>
        </w:rPr>
        <w:lastRenderedPageBreak/>
        <w:t>4 курс - нормы и требования</w:t>
      </w:r>
    </w:p>
    <w:p w:rsidR="0088574D" w:rsidRPr="00217410" w:rsidRDefault="0088574D" w:rsidP="0088574D">
      <w:pPr>
        <w:jc w:val="center"/>
        <w:rPr>
          <w:bCs/>
        </w:rPr>
      </w:pPr>
      <w:r w:rsidRPr="00217410">
        <w:rPr>
          <w:bCs/>
        </w:rPr>
        <w:t>легкая атлетика,о.ф.п, баскетбол, волейбол, тесты</w:t>
      </w:r>
    </w:p>
    <w:tbl>
      <w:tblPr>
        <w:tblW w:w="9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</w:tr>
      <w:tr w:rsidR="0088574D" w:rsidRPr="00217410" w:rsidTr="00D8062D">
        <w:trPr>
          <w:trHeight w:val="34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54"/>
              <w:gridCol w:w="472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  <w:bCs/>
                    </w:rPr>
                  </w:pPr>
                  <w:r w:rsidRPr="00217410">
                    <w:rPr>
                      <w:b/>
                      <w:bCs/>
                    </w:rPr>
                    <w:t>3.20</w:t>
                  </w:r>
                </w:p>
              </w:tc>
            </w:tr>
          </w:tbl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3.40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3.55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1.45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2.00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2.20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14.2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Б.б Броски мяча в кольцо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6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В.б Нападающий удар через сетку из любой зоны с верхней передачи (в прыжке).Из 6 подач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</w:tr>
    </w:tbl>
    <w:p w:rsidR="0088574D" w:rsidRPr="00217410" w:rsidRDefault="0088574D" w:rsidP="0088574D">
      <w:pPr>
        <w:rPr>
          <w:bCs/>
        </w:rPr>
      </w:pPr>
      <w:r w:rsidRPr="00217410">
        <w:rPr>
          <w:bCs/>
        </w:rPr>
        <w:t>* оценка 5 – касание лбом коленей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3 – касание кулаком пола</w:t>
      </w:r>
    </w:p>
    <w:p w:rsidR="0088574D" w:rsidRDefault="0088574D" w:rsidP="0088574D"/>
    <w:p w:rsidR="00F605F4" w:rsidRDefault="00F605F4"/>
    <w:sectPr w:rsidR="00F605F4" w:rsidSect="00D80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DDF" w:rsidRDefault="00010DDF" w:rsidP="00431A19">
      <w:r>
        <w:separator/>
      </w:r>
    </w:p>
  </w:endnote>
  <w:endnote w:type="continuationSeparator" w:id="0">
    <w:p w:rsidR="00010DDF" w:rsidRDefault="00010DDF" w:rsidP="0043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084121"/>
    </w:sdtPr>
    <w:sdtContent>
      <w:p w:rsidR="00431A19" w:rsidRDefault="004C1C49">
        <w:pPr>
          <w:pStyle w:val="ae"/>
          <w:jc w:val="right"/>
        </w:pPr>
        <w:r>
          <w:fldChar w:fldCharType="begin"/>
        </w:r>
        <w:r w:rsidR="00431A19">
          <w:instrText>PAGE   \* MERGEFORMAT</w:instrText>
        </w:r>
        <w:r>
          <w:fldChar w:fldCharType="separate"/>
        </w:r>
        <w:r w:rsidR="00386209">
          <w:rPr>
            <w:noProof/>
          </w:rPr>
          <w:t>5</w:t>
        </w:r>
        <w:r>
          <w:fldChar w:fldCharType="end"/>
        </w:r>
      </w:p>
    </w:sdtContent>
  </w:sdt>
  <w:p w:rsidR="00431A19" w:rsidRDefault="00431A1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DDF" w:rsidRDefault="00010DDF" w:rsidP="00431A19">
      <w:r>
        <w:separator/>
      </w:r>
    </w:p>
  </w:footnote>
  <w:footnote w:type="continuationSeparator" w:id="0">
    <w:p w:rsidR="00010DDF" w:rsidRDefault="00010DDF" w:rsidP="00431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5">
    <w:nsid w:val="00000008"/>
    <w:multiLevelType w:val="multilevel"/>
    <w:tmpl w:val="0000000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7">
    <w:nsid w:val="03F91657"/>
    <w:multiLevelType w:val="hybridMultilevel"/>
    <w:tmpl w:val="6C6AB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70210"/>
    <w:multiLevelType w:val="hybridMultilevel"/>
    <w:tmpl w:val="71BEE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193492"/>
    <w:multiLevelType w:val="hybridMultilevel"/>
    <w:tmpl w:val="F6E68998"/>
    <w:lvl w:ilvl="0" w:tplc="808C242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abstractNum w:abstractNumId="1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35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2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2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14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7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444" w:hanging="360"/>
      </w:pPr>
      <w:rPr>
        <w:rFonts w:ascii="Wingdings" w:hAnsi="Wingdings" w:hint="default"/>
      </w:rPr>
    </w:lvl>
  </w:abstractNum>
  <w:abstractNum w:abstractNumId="11">
    <w:nsid w:val="110C326A"/>
    <w:multiLevelType w:val="hybridMultilevel"/>
    <w:tmpl w:val="1B1E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14C62ED0"/>
    <w:multiLevelType w:val="hybridMultilevel"/>
    <w:tmpl w:val="5FAA5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2F7AAE"/>
    <w:multiLevelType w:val="hybridMultilevel"/>
    <w:tmpl w:val="74D82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F6122"/>
    <w:multiLevelType w:val="hybridMultilevel"/>
    <w:tmpl w:val="D124F70C"/>
    <w:lvl w:ilvl="0" w:tplc="0419000F">
      <w:start w:val="1"/>
      <w:numFmt w:val="decimal"/>
      <w:lvlText w:val="%1."/>
      <w:lvlJc w:val="left"/>
      <w:pPr>
        <w:ind w:left="-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05" w:hanging="360"/>
      </w:pPr>
    </w:lvl>
    <w:lvl w:ilvl="2" w:tplc="0419001B" w:tentative="1">
      <w:start w:val="1"/>
      <w:numFmt w:val="lowerRoman"/>
      <w:lvlText w:val="%3."/>
      <w:lvlJc w:val="right"/>
      <w:pPr>
        <w:ind w:left="15" w:hanging="180"/>
      </w:pPr>
    </w:lvl>
    <w:lvl w:ilvl="3" w:tplc="0419000F" w:tentative="1">
      <w:start w:val="1"/>
      <w:numFmt w:val="decimal"/>
      <w:lvlText w:val="%4."/>
      <w:lvlJc w:val="left"/>
      <w:pPr>
        <w:ind w:left="735" w:hanging="360"/>
      </w:pPr>
    </w:lvl>
    <w:lvl w:ilvl="4" w:tplc="04190019" w:tentative="1">
      <w:start w:val="1"/>
      <w:numFmt w:val="lowerLetter"/>
      <w:lvlText w:val="%5."/>
      <w:lvlJc w:val="left"/>
      <w:pPr>
        <w:ind w:left="1455" w:hanging="360"/>
      </w:pPr>
    </w:lvl>
    <w:lvl w:ilvl="5" w:tplc="0419001B" w:tentative="1">
      <w:start w:val="1"/>
      <w:numFmt w:val="lowerRoman"/>
      <w:lvlText w:val="%6."/>
      <w:lvlJc w:val="right"/>
      <w:pPr>
        <w:ind w:left="2175" w:hanging="180"/>
      </w:pPr>
    </w:lvl>
    <w:lvl w:ilvl="6" w:tplc="0419000F" w:tentative="1">
      <w:start w:val="1"/>
      <w:numFmt w:val="decimal"/>
      <w:lvlText w:val="%7."/>
      <w:lvlJc w:val="left"/>
      <w:pPr>
        <w:ind w:left="2895" w:hanging="360"/>
      </w:pPr>
    </w:lvl>
    <w:lvl w:ilvl="7" w:tplc="04190019" w:tentative="1">
      <w:start w:val="1"/>
      <w:numFmt w:val="lowerLetter"/>
      <w:lvlText w:val="%8."/>
      <w:lvlJc w:val="left"/>
      <w:pPr>
        <w:ind w:left="3615" w:hanging="360"/>
      </w:pPr>
    </w:lvl>
    <w:lvl w:ilvl="8" w:tplc="0419001B" w:tentative="1">
      <w:start w:val="1"/>
      <w:numFmt w:val="lowerRoman"/>
      <w:lvlText w:val="%9."/>
      <w:lvlJc w:val="right"/>
      <w:pPr>
        <w:ind w:left="4335" w:hanging="180"/>
      </w:pPr>
    </w:lvl>
  </w:abstractNum>
  <w:abstractNum w:abstractNumId="17">
    <w:nsid w:val="2EEB28EA"/>
    <w:multiLevelType w:val="hybridMultilevel"/>
    <w:tmpl w:val="4D227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5F7193"/>
    <w:multiLevelType w:val="hybridMultilevel"/>
    <w:tmpl w:val="CB38D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C1FB6"/>
    <w:multiLevelType w:val="hybridMultilevel"/>
    <w:tmpl w:val="8B2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74350"/>
    <w:multiLevelType w:val="hybridMultilevel"/>
    <w:tmpl w:val="FFF27000"/>
    <w:lvl w:ilvl="0" w:tplc="57AAA442">
      <w:start w:val="1"/>
      <w:numFmt w:val="decimal"/>
      <w:lvlText w:val="%1."/>
      <w:lvlJc w:val="left"/>
      <w:pPr>
        <w:ind w:left="46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abstractNum w:abstractNumId="21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1260F"/>
    <w:multiLevelType w:val="hybridMultilevel"/>
    <w:tmpl w:val="4EE28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D9A59C9"/>
    <w:multiLevelType w:val="hybridMultilevel"/>
    <w:tmpl w:val="ADC6F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1262B"/>
    <w:multiLevelType w:val="multilevel"/>
    <w:tmpl w:val="D4ECE2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0422BE7"/>
    <w:multiLevelType w:val="hybridMultilevel"/>
    <w:tmpl w:val="A0765080"/>
    <w:lvl w:ilvl="0" w:tplc="C88C43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CA0D76"/>
    <w:multiLevelType w:val="hybridMultilevel"/>
    <w:tmpl w:val="F0BAD76E"/>
    <w:lvl w:ilvl="0" w:tplc="25129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34240C6"/>
    <w:multiLevelType w:val="hybridMultilevel"/>
    <w:tmpl w:val="84D8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87BBC"/>
    <w:multiLevelType w:val="hybridMultilevel"/>
    <w:tmpl w:val="665C4F32"/>
    <w:lvl w:ilvl="0" w:tplc="730886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596223D"/>
    <w:multiLevelType w:val="hybridMultilevel"/>
    <w:tmpl w:val="8190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CD5BA5"/>
    <w:multiLevelType w:val="hybridMultilevel"/>
    <w:tmpl w:val="49B4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D5B74"/>
    <w:multiLevelType w:val="hybridMultilevel"/>
    <w:tmpl w:val="95C672BA"/>
    <w:lvl w:ilvl="0" w:tplc="2CBA2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6B4EBD"/>
    <w:multiLevelType w:val="hybridMultilevel"/>
    <w:tmpl w:val="B142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04684B"/>
    <w:multiLevelType w:val="hybridMultilevel"/>
    <w:tmpl w:val="AE8A8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4574D8"/>
    <w:multiLevelType w:val="hybridMultilevel"/>
    <w:tmpl w:val="E486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5C660F"/>
    <w:multiLevelType w:val="hybridMultilevel"/>
    <w:tmpl w:val="53A2E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42437"/>
    <w:multiLevelType w:val="hybridMultilevel"/>
    <w:tmpl w:val="26D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B2FC6"/>
    <w:multiLevelType w:val="hybridMultilevel"/>
    <w:tmpl w:val="68E4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0120C8"/>
    <w:multiLevelType w:val="hybridMultilevel"/>
    <w:tmpl w:val="9C285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BB1A30"/>
    <w:multiLevelType w:val="hybridMultilevel"/>
    <w:tmpl w:val="80D61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604A3"/>
    <w:multiLevelType w:val="hybridMultilevel"/>
    <w:tmpl w:val="AAF61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7C1831"/>
    <w:multiLevelType w:val="hybridMultilevel"/>
    <w:tmpl w:val="FB14C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927A28"/>
    <w:multiLevelType w:val="hybridMultilevel"/>
    <w:tmpl w:val="E216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02ADE"/>
    <w:multiLevelType w:val="hybridMultilevel"/>
    <w:tmpl w:val="7C54038C"/>
    <w:lvl w:ilvl="0" w:tplc="73088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w w:val="100"/>
        <w:position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71588B"/>
    <w:multiLevelType w:val="hybridMultilevel"/>
    <w:tmpl w:val="300483BE"/>
    <w:lvl w:ilvl="0" w:tplc="6A360D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1"/>
  </w:num>
  <w:num w:numId="3">
    <w:abstractNumId w:val="29"/>
  </w:num>
  <w:num w:numId="4">
    <w:abstractNumId w:val="14"/>
  </w:num>
  <w:num w:numId="5">
    <w:abstractNumId w:val="23"/>
  </w:num>
  <w:num w:numId="6">
    <w:abstractNumId w:val="28"/>
  </w:num>
  <w:num w:numId="7">
    <w:abstractNumId w:val="11"/>
  </w:num>
  <w:num w:numId="8">
    <w:abstractNumId w:val="25"/>
  </w:num>
  <w:num w:numId="9">
    <w:abstractNumId w:val="35"/>
  </w:num>
  <w:num w:numId="10">
    <w:abstractNumId w:val="24"/>
  </w:num>
  <w:num w:numId="11">
    <w:abstractNumId w:val="38"/>
  </w:num>
  <w:num w:numId="12">
    <w:abstractNumId w:val="33"/>
  </w:num>
  <w:num w:numId="13">
    <w:abstractNumId w:val="41"/>
  </w:num>
  <w:num w:numId="14">
    <w:abstractNumId w:val="22"/>
  </w:num>
  <w:num w:numId="15">
    <w:abstractNumId w:val="31"/>
  </w:num>
  <w:num w:numId="16">
    <w:abstractNumId w:val="40"/>
  </w:num>
  <w:num w:numId="17">
    <w:abstractNumId w:val="37"/>
  </w:num>
  <w:num w:numId="18">
    <w:abstractNumId w:val="43"/>
  </w:num>
  <w:num w:numId="19">
    <w:abstractNumId w:val="9"/>
  </w:num>
  <w:num w:numId="20">
    <w:abstractNumId w:val="20"/>
  </w:num>
  <w:num w:numId="21">
    <w:abstractNumId w:val="7"/>
  </w:num>
  <w:num w:numId="22">
    <w:abstractNumId w:val="30"/>
  </w:num>
  <w:num w:numId="23">
    <w:abstractNumId w:val="42"/>
  </w:num>
  <w:num w:numId="24">
    <w:abstractNumId w:val="27"/>
  </w:num>
  <w:num w:numId="25">
    <w:abstractNumId w:val="17"/>
  </w:num>
  <w:num w:numId="26">
    <w:abstractNumId w:val="8"/>
  </w:num>
  <w:num w:numId="27">
    <w:abstractNumId w:val="19"/>
  </w:num>
  <w:num w:numId="28">
    <w:abstractNumId w:val="16"/>
  </w:num>
  <w:num w:numId="29">
    <w:abstractNumId w:val="13"/>
  </w:num>
  <w:num w:numId="30">
    <w:abstractNumId w:val="39"/>
  </w:num>
  <w:num w:numId="31">
    <w:abstractNumId w:val="44"/>
  </w:num>
  <w:num w:numId="32">
    <w:abstractNumId w:val="18"/>
  </w:num>
  <w:num w:numId="33">
    <w:abstractNumId w:val="15"/>
  </w:num>
  <w:num w:numId="34">
    <w:abstractNumId w:val="36"/>
  </w:num>
  <w:num w:numId="35">
    <w:abstractNumId w:val="5"/>
  </w:num>
  <w:num w:numId="3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"/>
  </w:num>
  <w:num w:numId="39">
    <w:abstractNumId w:val="2"/>
  </w:num>
  <w:num w:numId="40">
    <w:abstractNumId w:val="3"/>
  </w:num>
  <w:num w:numId="41">
    <w:abstractNumId w:val="4"/>
  </w:num>
  <w:num w:numId="42">
    <w:abstractNumId w:val="6"/>
  </w:num>
  <w:num w:numId="43">
    <w:abstractNumId w:val="10"/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32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74D"/>
    <w:rsid w:val="00010DDF"/>
    <w:rsid w:val="0008336D"/>
    <w:rsid w:val="000C398A"/>
    <w:rsid w:val="000C6D56"/>
    <w:rsid w:val="002A3789"/>
    <w:rsid w:val="00330D71"/>
    <w:rsid w:val="00366057"/>
    <w:rsid w:val="00386209"/>
    <w:rsid w:val="00431A19"/>
    <w:rsid w:val="004C1C49"/>
    <w:rsid w:val="005E7552"/>
    <w:rsid w:val="006274B8"/>
    <w:rsid w:val="00844EF5"/>
    <w:rsid w:val="0088574D"/>
    <w:rsid w:val="008F3FDF"/>
    <w:rsid w:val="009401B1"/>
    <w:rsid w:val="00943DC0"/>
    <w:rsid w:val="00B748B5"/>
    <w:rsid w:val="00C7008D"/>
    <w:rsid w:val="00C94037"/>
    <w:rsid w:val="00CB3EDC"/>
    <w:rsid w:val="00D52410"/>
    <w:rsid w:val="00D8062D"/>
    <w:rsid w:val="00D97F54"/>
    <w:rsid w:val="00E35546"/>
    <w:rsid w:val="00E40E27"/>
    <w:rsid w:val="00EC55CF"/>
    <w:rsid w:val="00F24FB5"/>
    <w:rsid w:val="00F60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574D"/>
    <w:pPr>
      <w:keepNext/>
      <w:spacing w:before="240" w:after="60" w:line="276" w:lineRule="auto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8857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57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8574D"/>
    <w:pPr>
      <w:spacing w:before="240" w:after="60"/>
      <w:outlineLvl w:val="6"/>
    </w:pPr>
    <w:rPr>
      <w:rFonts w:ascii="Calibri" w:hAnsi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57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85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8574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8574D"/>
    <w:rPr>
      <w:rFonts w:ascii="Calibri" w:eastAsia="Times New Roman" w:hAnsi="Calibri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857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8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57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7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857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rsid w:val="0088574D"/>
    <w:pPr>
      <w:spacing w:after="120"/>
      <w:ind w:left="283"/>
    </w:pPr>
    <w:rPr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88574D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88574D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88574D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88574D"/>
  </w:style>
  <w:style w:type="paragraph" w:customStyle="1" w:styleId="ab">
    <w:name w:val="Знак Знак Знак Знак"/>
    <w:basedOn w:val="a"/>
    <w:rsid w:val="0088574D"/>
    <w:pPr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88574D"/>
    <w:pPr>
      <w:tabs>
        <w:tab w:val="center" w:pos="4677"/>
        <w:tab w:val="right" w:pos="9355"/>
      </w:tabs>
      <w:ind w:firstLine="709"/>
      <w:jc w:val="both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88574D"/>
    <w:rPr>
      <w:rFonts w:ascii="Calibri" w:eastAsia="Times New Roman" w:hAnsi="Calibri" w:cs="Calibri"/>
      <w:lang w:eastAsia="ru-RU"/>
    </w:rPr>
  </w:style>
  <w:style w:type="paragraph" w:styleId="ae">
    <w:name w:val="footer"/>
    <w:basedOn w:val="a"/>
    <w:link w:val="af"/>
    <w:uiPriority w:val="99"/>
    <w:rsid w:val="0088574D"/>
    <w:pPr>
      <w:tabs>
        <w:tab w:val="center" w:pos="4677"/>
        <w:tab w:val="right" w:pos="9355"/>
      </w:tabs>
      <w:ind w:firstLine="709"/>
      <w:jc w:val="both"/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88574D"/>
    <w:rPr>
      <w:rFonts w:ascii="Calibri" w:eastAsia="Times New Roman" w:hAnsi="Calibri" w:cs="Calibri"/>
      <w:lang w:eastAsia="ru-RU"/>
    </w:rPr>
  </w:style>
  <w:style w:type="paragraph" w:styleId="23">
    <w:name w:val="Body Text 2"/>
    <w:basedOn w:val="a"/>
    <w:link w:val="24"/>
    <w:rsid w:val="0088574D"/>
    <w:pPr>
      <w:spacing w:after="120" w:line="480" w:lineRule="auto"/>
    </w:pPr>
    <w:rPr>
      <w:sz w:val="20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88574D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8857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9">
    <w:name w:val="s9"/>
    <w:rsid w:val="0088574D"/>
  </w:style>
  <w:style w:type="character" w:styleId="af0">
    <w:name w:val="FollowedHyperlink"/>
    <w:uiPriority w:val="99"/>
    <w:unhideWhenUsed/>
    <w:rsid w:val="0088574D"/>
    <w:rPr>
      <w:rFonts w:ascii="Times New Roman" w:hAnsi="Times New Roman" w:cs="Times New Roman" w:hint="default"/>
      <w:color w:val="800080"/>
      <w:u w:val="single"/>
    </w:rPr>
  </w:style>
  <w:style w:type="character" w:styleId="af1">
    <w:name w:val="Emphasis"/>
    <w:uiPriority w:val="99"/>
    <w:qFormat/>
    <w:rsid w:val="0088574D"/>
    <w:rPr>
      <w:rFonts w:ascii="Times New Roman" w:hAnsi="Times New Roman" w:cs="Times New Roman" w:hint="default"/>
      <w:i/>
      <w:iCs w:val="0"/>
    </w:rPr>
  </w:style>
  <w:style w:type="paragraph" w:styleId="af2">
    <w:name w:val="Normal (Web)"/>
    <w:aliases w:val="Обычный (Web),Обычный (веб)1"/>
    <w:basedOn w:val="a"/>
    <w:uiPriority w:val="99"/>
    <w:unhideWhenUsed/>
    <w:qFormat/>
    <w:rsid w:val="0088574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88574D"/>
    <w:rPr>
      <w:rFonts w:ascii="Calibri" w:hAnsi="Calibri"/>
      <w:sz w:val="22"/>
      <w:szCs w:val="22"/>
    </w:rPr>
  </w:style>
  <w:style w:type="character" w:customStyle="1" w:styleId="af4">
    <w:name w:val="Текст сноски Знак"/>
    <w:basedOn w:val="a0"/>
    <w:link w:val="af3"/>
    <w:uiPriority w:val="99"/>
    <w:rsid w:val="0088574D"/>
    <w:rPr>
      <w:rFonts w:ascii="Calibri" w:eastAsia="Times New Roman" w:hAnsi="Calibri" w:cs="Times New Roman"/>
      <w:lang w:eastAsia="ru-RU"/>
    </w:rPr>
  </w:style>
  <w:style w:type="paragraph" w:styleId="af5">
    <w:name w:val="List"/>
    <w:basedOn w:val="a"/>
    <w:uiPriority w:val="99"/>
    <w:unhideWhenUsed/>
    <w:rsid w:val="0088574D"/>
    <w:pPr>
      <w:ind w:left="283" w:hanging="283"/>
    </w:pPr>
  </w:style>
  <w:style w:type="paragraph" w:styleId="25">
    <w:name w:val="List 2"/>
    <w:basedOn w:val="a"/>
    <w:uiPriority w:val="99"/>
    <w:unhideWhenUsed/>
    <w:rsid w:val="0088574D"/>
    <w:pPr>
      <w:ind w:left="566" w:hanging="283"/>
    </w:pPr>
  </w:style>
  <w:style w:type="character" w:customStyle="1" w:styleId="af6">
    <w:name w:val="МОЙ ЗАГОЛОВОК Знак"/>
    <w:link w:val="af7"/>
    <w:uiPriority w:val="99"/>
    <w:locked/>
    <w:rsid w:val="0088574D"/>
    <w:rPr>
      <w:b/>
      <w:color w:val="000000"/>
      <w:spacing w:val="-2"/>
      <w:kern w:val="32"/>
      <w:sz w:val="28"/>
      <w:shd w:val="clear" w:color="auto" w:fill="FFFFFF"/>
    </w:rPr>
  </w:style>
  <w:style w:type="paragraph" w:customStyle="1" w:styleId="af7">
    <w:name w:val="МОЙ ЗАГОЛОВОК"/>
    <w:basedOn w:val="a"/>
    <w:link w:val="af6"/>
    <w:uiPriority w:val="99"/>
    <w:rsid w:val="0088574D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rFonts w:asciiTheme="minorHAnsi" w:eastAsiaTheme="minorHAnsi" w:hAnsiTheme="minorHAnsi" w:cstheme="minorBidi"/>
      <w:b/>
      <w:color w:val="000000"/>
      <w:spacing w:val="-2"/>
      <w:kern w:val="32"/>
      <w:sz w:val="28"/>
      <w:szCs w:val="22"/>
      <w:lang w:eastAsia="en-US"/>
    </w:rPr>
  </w:style>
  <w:style w:type="paragraph" w:customStyle="1" w:styleId="11">
    <w:name w:val="Основной текст1"/>
    <w:uiPriority w:val="99"/>
    <w:rsid w:val="0088574D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uiPriority w:val="99"/>
    <w:rsid w:val="0088574D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uiPriority w:val="99"/>
    <w:rsid w:val="008857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6">
    <w:name w:val="Основной текст (2)_"/>
    <w:link w:val="27"/>
    <w:uiPriority w:val="99"/>
    <w:locked/>
    <w:rsid w:val="0088574D"/>
    <w:rPr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88574D"/>
    <w:pPr>
      <w:widowControl w:val="0"/>
      <w:shd w:val="clear" w:color="auto" w:fill="FFFFFF"/>
      <w:spacing w:before="180" w:line="37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1"/>
    <w:basedOn w:val="a"/>
    <w:uiPriority w:val="99"/>
    <w:rsid w:val="008857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88574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8">
    <w:name w:val="footnote reference"/>
    <w:uiPriority w:val="99"/>
    <w:unhideWhenUsed/>
    <w:rsid w:val="0088574D"/>
    <w:rPr>
      <w:rFonts w:ascii="Times New Roman" w:hAnsi="Times New Roman" w:cs="Times New Roman" w:hint="default"/>
      <w:vertAlign w:val="superscript"/>
    </w:rPr>
  </w:style>
  <w:style w:type="character" w:customStyle="1" w:styleId="FontStyle47">
    <w:name w:val="Font Style47"/>
    <w:uiPriority w:val="99"/>
    <w:rsid w:val="0088574D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48">
    <w:name w:val="Font Style48"/>
    <w:uiPriority w:val="99"/>
    <w:rsid w:val="0088574D"/>
    <w:rPr>
      <w:rFonts w:ascii="Times New Roman" w:hAnsi="Times New Roman" w:cs="Times New Roman" w:hint="default"/>
      <w:sz w:val="28"/>
    </w:rPr>
  </w:style>
  <w:style w:type="character" w:customStyle="1" w:styleId="15">
    <w:name w:val="Текст выноски Знак1"/>
    <w:uiPriority w:val="99"/>
    <w:rsid w:val="0088574D"/>
    <w:rPr>
      <w:rFonts w:ascii="Tahoma" w:hAnsi="Tahoma" w:cs="Tahoma" w:hint="default"/>
      <w:sz w:val="16"/>
      <w:szCs w:val="16"/>
    </w:rPr>
  </w:style>
  <w:style w:type="character" w:customStyle="1" w:styleId="16">
    <w:name w:val="Текст сноски Знак1"/>
    <w:uiPriority w:val="99"/>
    <w:rsid w:val="0088574D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rsid w:val="0088574D"/>
    <w:rPr>
      <w:rFonts w:ascii="Times New Roman" w:hAnsi="Times New Roman" w:cs="Times New Roman" w:hint="default"/>
    </w:rPr>
  </w:style>
  <w:style w:type="paragraph" w:customStyle="1" w:styleId="ConsPlusNormal">
    <w:name w:val="ConsPlusNormal"/>
    <w:uiPriority w:val="99"/>
    <w:qFormat/>
    <w:rsid w:val="0088574D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0">
    <w:name w:val="Средняя сетка 21"/>
    <w:uiPriority w:val="1"/>
    <w:qFormat/>
    <w:rsid w:val="0038620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5218</Words>
  <Characters>30110</Characters>
  <Application>Microsoft Office Word</Application>
  <DocSecurity>0</DocSecurity>
  <Lines>1771</Lines>
  <Paragraphs>954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Superadm</cp:lastModifiedBy>
  <cp:revision>2</cp:revision>
  <cp:lastPrinted>2022-11-13T19:12:00Z</cp:lastPrinted>
  <dcterms:created xsi:type="dcterms:W3CDTF">2023-02-22T08:45:00Z</dcterms:created>
  <dcterms:modified xsi:type="dcterms:W3CDTF">2023-02-22T08:45:00Z</dcterms:modified>
</cp:coreProperties>
</file>